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449D" w14:textId="60F9F319" w:rsidR="00FE637E" w:rsidRPr="00FE637E" w:rsidRDefault="007C67DE" w:rsidP="00FE637E">
      <w:pPr>
        <w:ind w:right="144"/>
        <w:jc w:val="center"/>
        <w:rPr>
          <w:rFonts w:ascii="Raleway ExtraBold" w:hAnsi="Raleway ExtraBold" w:cs="Calibri"/>
          <w:b/>
          <w:bCs/>
          <w:iCs/>
          <w:color w:val="0070C0"/>
          <w:sz w:val="40"/>
          <w:szCs w:val="40"/>
        </w:rPr>
      </w:pPr>
      <w:r>
        <w:rPr>
          <w:rFonts w:ascii="Raleway ExtraBold" w:hAnsi="Raleway ExtraBold" w:cs="Calibri"/>
          <w:b/>
          <w:bCs/>
          <w:iCs/>
          <w:color w:val="0070C0"/>
          <w:sz w:val="40"/>
          <w:szCs w:val="40"/>
        </w:rPr>
        <w:t>61</w:t>
      </w:r>
      <w:r w:rsidRPr="007C67DE">
        <w:rPr>
          <w:rFonts w:ascii="Raleway ExtraBold" w:hAnsi="Raleway ExtraBold" w:cs="Calibri"/>
          <w:b/>
          <w:bCs/>
          <w:iCs/>
          <w:color w:val="0070C0"/>
          <w:sz w:val="40"/>
          <w:szCs w:val="40"/>
          <w:vertAlign w:val="superscript"/>
        </w:rPr>
        <w:t>st</w:t>
      </w:r>
      <w:r>
        <w:rPr>
          <w:rFonts w:ascii="Raleway ExtraBold" w:hAnsi="Raleway ExtraBold" w:cs="Calibri"/>
          <w:b/>
          <w:bCs/>
          <w:iCs/>
          <w:color w:val="0070C0"/>
          <w:sz w:val="40"/>
          <w:szCs w:val="40"/>
        </w:rPr>
        <w:t xml:space="preserve"> Annual</w:t>
      </w:r>
    </w:p>
    <w:p w14:paraId="4CF2285B" w14:textId="0B2707B3" w:rsidR="00FE637E" w:rsidRPr="00FE637E" w:rsidRDefault="007C67DE" w:rsidP="00FE637E">
      <w:pPr>
        <w:ind w:right="144"/>
        <w:jc w:val="center"/>
        <w:rPr>
          <w:rFonts w:ascii="Raleway ExtraBold" w:hAnsi="Raleway ExtraBold" w:cs="Calibri"/>
          <w:b/>
          <w:bCs/>
          <w:i/>
          <w:color w:val="0070C0"/>
          <w:sz w:val="40"/>
          <w:szCs w:val="40"/>
        </w:rPr>
      </w:pPr>
      <w:r>
        <w:rPr>
          <w:rFonts w:ascii="Raleway ExtraBold" w:hAnsi="Raleway ExtraBold" w:cs="Calibri"/>
          <w:b/>
          <w:bCs/>
          <w:iCs/>
          <w:color w:val="0070C0"/>
          <w:sz w:val="40"/>
          <w:szCs w:val="40"/>
        </w:rPr>
        <w:t>William J. Holloway Infectious Disease Symposium</w:t>
      </w:r>
    </w:p>
    <w:p w14:paraId="5431D465" w14:textId="4D4CCFF1" w:rsidR="006500B7" w:rsidRDefault="006500B7" w:rsidP="00FE637E">
      <w:pPr>
        <w:ind w:right="144"/>
        <w:jc w:val="center"/>
        <w:rPr>
          <w:rFonts w:ascii="Raleway ExtraBold" w:hAnsi="Raleway ExtraBold" w:cs="Calibri"/>
          <w:b/>
          <w:bCs/>
          <w:i/>
          <w:color w:val="0070C0"/>
          <w:sz w:val="36"/>
          <w:szCs w:val="36"/>
        </w:rPr>
      </w:pPr>
    </w:p>
    <w:p w14:paraId="5B0B2A02" w14:textId="3AC163CF" w:rsidR="006500B7" w:rsidRDefault="006500B7" w:rsidP="0083168D">
      <w:pPr>
        <w:pStyle w:val="BasicParagraph"/>
        <w:tabs>
          <w:tab w:val="left" w:pos="1780"/>
        </w:tabs>
        <w:suppressAutoHyphens/>
        <w:spacing w:line="240" w:lineRule="auto"/>
        <w:jc w:val="center"/>
        <w:rPr>
          <w:rFonts w:ascii="Raleway" w:hAnsi="Raleway" w:cs="Raleway"/>
          <w:b/>
          <w:bCs/>
          <w:color w:val="82C341"/>
          <w:sz w:val="28"/>
          <w:szCs w:val="28"/>
          <w14:numForm w14:val="lining"/>
        </w:rPr>
      </w:pPr>
      <w:r w:rsidRPr="00041BE8">
        <w:rPr>
          <w:rFonts w:ascii="Raleway" w:hAnsi="Raleway" w:cs="Raleway"/>
          <w:b/>
          <w:bCs/>
          <w:color w:val="82C341"/>
          <w:sz w:val="28"/>
          <w:szCs w:val="28"/>
          <w14:numForm w14:val="lining"/>
        </w:rPr>
        <w:t>Date/Time:</w:t>
      </w:r>
    </w:p>
    <w:p w14:paraId="2F7EA3E1" w14:textId="1830902F" w:rsidR="006C77BF" w:rsidRPr="009B0F2A" w:rsidRDefault="007C67DE" w:rsidP="0083168D">
      <w:pPr>
        <w:ind w:right="144"/>
        <w:jc w:val="center"/>
        <w:rPr>
          <w:rFonts w:ascii="Raleway" w:hAnsi="Raleway" w:cs="Calibri"/>
          <w:b/>
          <w:bCs/>
        </w:rPr>
      </w:pPr>
      <w:r>
        <w:rPr>
          <w:rFonts w:ascii="Raleway" w:hAnsi="Raleway" w:cs="Calibri"/>
          <w:b/>
          <w:bCs/>
        </w:rPr>
        <w:t xml:space="preserve">Tuesday, </w:t>
      </w:r>
      <w:r w:rsidR="00EF6D3D">
        <w:rPr>
          <w:rFonts w:ascii="Raleway" w:hAnsi="Raleway" w:cs="Calibri"/>
          <w:b/>
          <w:bCs/>
        </w:rPr>
        <w:t>May</w:t>
      </w:r>
      <w:r>
        <w:rPr>
          <w:rFonts w:ascii="Raleway" w:hAnsi="Raleway" w:cs="Calibri"/>
          <w:b/>
          <w:bCs/>
        </w:rPr>
        <w:t xml:space="preserve"> 7, 2024</w:t>
      </w:r>
    </w:p>
    <w:p w14:paraId="2861C0F0" w14:textId="35CEDF10" w:rsidR="006C77BF" w:rsidRDefault="007C67DE" w:rsidP="0083168D">
      <w:pPr>
        <w:ind w:right="144"/>
        <w:jc w:val="center"/>
        <w:rPr>
          <w:rFonts w:ascii="Raleway" w:hAnsi="Raleway" w:cs="Calibri"/>
          <w:b/>
          <w:bCs/>
        </w:rPr>
      </w:pPr>
      <w:r>
        <w:rPr>
          <w:rFonts w:ascii="Raleway" w:hAnsi="Raleway" w:cs="Calibri"/>
          <w:b/>
          <w:bCs/>
        </w:rPr>
        <w:t>8</w:t>
      </w:r>
      <w:r w:rsidR="006C77BF">
        <w:rPr>
          <w:rFonts w:ascii="Raleway" w:hAnsi="Raleway" w:cs="Calibri"/>
          <w:b/>
          <w:bCs/>
        </w:rPr>
        <w:t>:</w:t>
      </w:r>
      <w:r w:rsidR="002333BE">
        <w:rPr>
          <w:rFonts w:ascii="Raleway" w:hAnsi="Raleway" w:cs="Calibri"/>
          <w:b/>
          <w:bCs/>
        </w:rPr>
        <w:t>30</w:t>
      </w:r>
      <w:r>
        <w:rPr>
          <w:rFonts w:ascii="Raleway" w:hAnsi="Raleway" w:cs="Calibri"/>
          <w:b/>
          <w:bCs/>
        </w:rPr>
        <w:t>a</w:t>
      </w:r>
      <w:r w:rsidR="006C77BF">
        <w:rPr>
          <w:rFonts w:ascii="Raleway" w:hAnsi="Raleway" w:cs="Calibri"/>
          <w:b/>
          <w:bCs/>
        </w:rPr>
        <w:t>m-</w:t>
      </w:r>
      <w:r w:rsidR="002333BE">
        <w:rPr>
          <w:rFonts w:ascii="Raleway" w:hAnsi="Raleway" w:cs="Calibri"/>
          <w:b/>
          <w:bCs/>
        </w:rPr>
        <w:t>3</w:t>
      </w:r>
      <w:r w:rsidR="006C77BF">
        <w:rPr>
          <w:rFonts w:ascii="Raleway" w:hAnsi="Raleway" w:cs="Calibri"/>
          <w:b/>
          <w:bCs/>
        </w:rPr>
        <w:t>:</w:t>
      </w:r>
      <w:r w:rsidR="002333BE">
        <w:rPr>
          <w:rFonts w:ascii="Raleway" w:hAnsi="Raleway" w:cs="Calibri"/>
          <w:b/>
          <w:bCs/>
        </w:rPr>
        <w:t>3</w:t>
      </w:r>
      <w:r w:rsidR="006C77BF">
        <w:rPr>
          <w:rFonts w:ascii="Raleway" w:hAnsi="Raleway" w:cs="Calibri"/>
          <w:b/>
          <w:bCs/>
        </w:rPr>
        <w:t xml:space="preserve">0pm </w:t>
      </w:r>
      <w:r w:rsidR="001A56A7">
        <w:rPr>
          <w:rFonts w:ascii="Raleway" w:hAnsi="Raleway" w:cs="Calibri"/>
          <w:b/>
          <w:bCs/>
        </w:rPr>
        <w:t>EST</w:t>
      </w:r>
    </w:p>
    <w:p w14:paraId="281EC807" w14:textId="77777777" w:rsidR="006C77BF" w:rsidRDefault="006C77BF" w:rsidP="0083168D">
      <w:pPr>
        <w:pStyle w:val="BasicParagraph"/>
        <w:tabs>
          <w:tab w:val="left" w:pos="1780"/>
        </w:tabs>
        <w:suppressAutoHyphens/>
        <w:spacing w:line="240" w:lineRule="auto"/>
        <w:jc w:val="center"/>
        <w:rPr>
          <w:rFonts w:ascii="Raleway" w:hAnsi="Raleway" w:cs="Raleway"/>
          <w:b/>
          <w:bCs/>
          <w:color w:val="82C341"/>
          <w:sz w:val="28"/>
          <w:szCs w:val="28"/>
          <w14:numForm w14:val="lining"/>
        </w:rPr>
      </w:pPr>
    </w:p>
    <w:p w14:paraId="36C5ACB1" w14:textId="0D9FF3A8" w:rsidR="006500B7" w:rsidRDefault="006500B7" w:rsidP="0083168D">
      <w:pPr>
        <w:pStyle w:val="BasicParagraph"/>
        <w:tabs>
          <w:tab w:val="left" w:pos="1780"/>
        </w:tabs>
        <w:suppressAutoHyphens/>
        <w:spacing w:line="240" w:lineRule="auto"/>
        <w:jc w:val="center"/>
        <w:rPr>
          <w:rFonts w:ascii="Raleway" w:hAnsi="Raleway" w:cs="Raleway"/>
          <w:b/>
          <w:bCs/>
          <w:color w:val="82C341"/>
          <w:sz w:val="28"/>
          <w:szCs w:val="28"/>
          <w14:numForm w14:val="lining"/>
        </w:rPr>
      </w:pPr>
      <w:r>
        <w:rPr>
          <w:rFonts w:ascii="Raleway" w:hAnsi="Raleway" w:cs="Raleway"/>
          <w:b/>
          <w:bCs/>
          <w:color w:val="82C341"/>
          <w:sz w:val="28"/>
          <w:szCs w:val="28"/>
          <w14:numForm w14:val="lining"/>
        </w:rPr>
        <w:t>Location:</w:t>
      </w:r>
    </w:p>
    <w:p w14:paraId="09596592" w14:textId="77777777" w:rsidR="007C67DE" w:rsidRDefault="007C67DE" w:rsidP="007C67DE">
      <w:pPr>
        <w:ind w:right="144"/>
        <w:jc w:val="center"/>
        <w:rPr>
          <w:rFonts w:ascii="Raleway" w:hAnsi="Raleway" w:cs="Calibri"/>
          <w:b/>
          <w:bCs/>
          <w:sz w:val="22"/>
          <w:szCs w:val="22"/>
        </w:rPr>
      </w:pPr>
      <w:r>
        <w:rPr>
          <w:rFonts w:ascii="Raleway" w:hAnsi="Raleway" w:cs="Calibri"/>
          <w:b/>
          <w:bCs/>
          <w:sz w:val="22"/>
          <w:szCs w:val="22"/>
        </w:rPr>
        <w:t>John H. Ammon Education Center, ChristianaCare Newark</w:t>
      </w:r>
    </w:p>
    <w:p w14:paraId="459A5720" w14:textId="77777777" w:rsidR="007C67DE" w:rsidRDefault="007C67DE" w:rsidP="007C67DE">
      <w:pPr>
        <w:ind w:right="144"/>
        <w:jc w:val="center"/>
        <w:rPr>
          <w:rFonts w:ascii="Raleway" w:hAnsi="Raleway" w:cs="Calibri"/>
          <w:b/>
          <w:bCs/>
          <w:sz w:val="22"/>
          <w:szCs w:val="22"/>
        </w:rPr>
      </w:pPr>
      <w:r>
        <w:rPr>
          <w:rFonts w:ascii="Raleway" w:hAnsi="Raleway" w:cs="Calibri"/>
          <w:b/>
          <w:bCs/>
          <w:sz w:val="22"/>
          <w:szCs w:val="22"/>
        </w:rPr>
        <w:t>4755 Ogletown-Stanton Rd, Newark, DE, 19718</w:t>
      </w:r>
    </w:p>
    <w:p w14:paraId="5973A1B2" w14:textId="1967DB88" w:rsidR="002E2829" w:rsidRPr="002E2829" w:rsidRDefault="002E2829" w:rsidP="002333BE">
      <w:pPr>
        <w:ind w:right="144"/>
        <w:jc w:val="center"/>
        <w:rPr>
          <w:rFonts w:ascii="Raleway" w:hAnsi="Raleway" w:cs="Calibri"/>
          <w:b/>
          <w:bCs/>
          <w:sz w:val="18"/>
          <w:szCs w:val="18"/>
        </w:rPr>
      </w:pPr>
    </w:p>
    <w:p w14:paraId="1562D664" w14:textId="361EC6D6" w:rsidR="006500B7" w:rsidRDefault="006500B7" w:rsidP="0083168D">
      <w:pPr>
        <w:pStyle w:val="BasicParagraph"/>
        <w:tabs>
          <w:tab w:val="left" w:pos="1780"/>
        </w:tabs>
        <w:suppressAutoHyphens/>
        <w:spacing w:line="240" w:lineRule="auto"/>
        <w:jc w:val="center"/>
        <w:rPr>
          <w:rFonts w:ascii="Raleway" w:hAnsi="Raleway" w:cs="Raleway"/>
          <w:b/>
          <w:bCs/>
          <w:color w:val="82C341"/>
          <w:sz w:val="28"/>
          <w:szCs w:val="28"/>
          <w14:numForm w14:val="lining"/>
        </w:rPr>
      </w:pPr>
      <w:r>
        <w:rPr>
          <w:rFonts w:ascii="Raleway" w:hAnsi="Raleway" w:cs="Raleway"/>
          <w:b/>
          <w:bCs/>
          <w:color w:val="82C341"/>
          <w:sz w:val="28"/>
          <w:szCs w:val="28"/>
          <w14:numForm w14:val="lining"/>
        </w:rPr>
        <w:t>Overview:</w:t>
      </w:r>
    </w:p>
    <w:p w14:paraId="0EC9DEE2" w14:textId="6475FA7C" w:rsidR="006C77BF" w:rsidRPr="008930A0" w:rsidRDefault="007C67DE" w:rsidP="008930A0">
      <w:pPr>
        <w:pStyle w:val="BasicParagraph"/>
        <w:tabs>
          <w:tab w:val="left" w:pos="1780"/>
        </w:tabs>
        <w:suppressAutoHyphens/>
        <w:spacing w:line="240" w:lineRule="auto"/>
        <w:jc w:val="center"/>
        <w:rPr>
          <w:rFonts w:ascii="Raleway" w:hAnsi="Raleway"/>
          <w:sz w:val="22"/>
          <w:szCs w:val="22"/>
        </w:rPr>
      </w:pPr>
      <w:r>
        <w:rPr>
          <w:rFonts w:ascii="Raleway" w:hAnsi="Raleway"/>
          <w:sz w:val="22"/>
          <w:szCs w:val="22"/>
        </w:rPr>
        <w:t xml:space="preserve">This annual symposium continues </w:t>
      </w:r>
      <w:r w:rsidR="002333BE">
        <w:rPr>
          <w:rFonts w:ascii="Raleway" w:hAnsi="Raleway"/>
          <w:sz w:val="22"/>
          <w:szCs w:val="22"/>
        </w:rPr>
        <w:t>its</w:t>
      </w:r>
      <w:r>
        <w:rPr>
          <w:rFonts w:ascii="Raleway" w:hAnsi="Raleway"/>
          <w:sz w:val="22"/>
          <w:szCs w:val="22"/>
        </w:rPr>
        <w:t xml:space="preserve"> rich tradition of addressing topics of local and global significance for providers practicing medicine today.</w:t>
      </w:r>
    </w:p>
    <w:p w14:paraId="55E8BA97" w14:textId="71783FF7" w:rsidR="006500B7" w:rsidRDefault="006500B7" w:rsidP="0083168D">
      <w:pPr>
        <w:pStyle w:val="BasicParagraph"/>
        <w:tabs>
          <w:tab w:val="left" w:pos="1185"/>
        </w:tabs>
        <w:suppressAutoHyphens/>
        <w:spacing w:line="240" w:lineRule="auto"/>
        <w:jc w:val="center"/>
        <w:rPr>
          <w:rFonts w:ascii="Raleway" w:hAnsi="Raleway" w:cs="Raleway"/>
          <w:b/>
          <w:bCs/>
          <w:color w:val="82C341"/>
          <w:sz w:val="28"/>
          <w:szCs w:val="28"/>
          <w14:numForm w14:val="lining"/>
        </w:rPr>
      </w:pPr>
    </w:p>
    <w:p w14:paraId="453BA575" w14:textId="2F981291" w:rsidR="006500B7" w:rsidRDefault="006500B7" w:rsidP="0083168D">
      <w:pPr>
        <w:pStyle w:val="BasicParagraph"/>
        <w:tabs>
          <w:tab w:val="left" w:pos="1780"/>
        </w:tabs>
        <w:suppressAutoHyphens/>
        <w:spacing w:line="240" w:lineRule="auto"/>
        <w:jc w:val="center"/>
        <w:rPr>
          <w:rFonts w:ascii="Raleway" w:hAnsi="Raleway" w:cs="Raleway"/>
          <w:b/>
          <w:bCs/>
          <w:color w:val="82C341"/>
          <w:sz w:val="28"/>
          <w:szCs w:val="28"/>
          <w14:numForm w14:val="lining"/>
        </w:rPr>
      </w:pPr>
      <w:r>
        <w:rPr>
          <w:rFonts w:ascii="Raleway" w:hAnsi="Raleway" w:cs="Raleway"/>
          <w:b/>
          <w:bCs/>
          <w:color w:val="82C341"/>
          <w:sz w:val="28"/>
          <w:szCs w:val="28"/>
          <w14:numForm w14:val="lining"/>
        </w:rPr>
        <w:t>Con</w:t>
      </w:r>
      <w:r w:rsidR="005B3EED">
        <w:rPr>
          <w:rFonts w:ascii="Raleway" w:hAnsi="Raleway" w:cs="Raleway"/>
          <w:b/>
          <w:bCs/>
          <w:color w:val="82C341"/>
          <w:sz w:val="28"/>
          <w:szCs w:val="28"/>
          <w14:numForm w14:val="lining"/>
        </w:rPr>
        <w:t>tinuing Education:</w:t>
      </w:r>
    </w:p>
    <w:p w14:paraId="23F275BD" w14:textId="1912D1E7" w:rsidR="006C77BF" w:rsidRDefault="002B6D76" w:rsidP="0083168D">
      <w:pPr>
        <w:ind w:right="144"/>
        <w:jc w:val="center"/>
        <w:rPr>
          <w:rFonts w:ascii="Raleway" w:hAnsi="Raleway"/>
          <w:sz w:val="22"/>
          <w:szCs w:val="22"/>
        </w:rPr>
      </w:pPr>
      <w:r>
        <w:rPr>
          <w:rFonts w:ascii="Raleway" w:hAnsi="Raleway"/>
          <w:sz w:val="22"/>
          <w:szCs w:val="22"/>
        </w:rPr>
        <w:t>5</w:t>
      </w:r>
      <w:r w:rsidR="00D14DF4">
        <w:rPr>
          <w:rFonts w:ascii="Raleway" w:hAnsi="Raleway"/>
          <w:sz w:val="22"/>
          <w:szCs w:val="22"/>
        </w:rPr>
        <w:t xml:space="preserve"> </w:t>
      </w:r>
      <w:r w:rsidR="008930A0">
        <w:rPr>
          <w:rFonts w:ascii="Raleway" w:hAnsi="Raleway"/>
          <w:sz w:val="22"/>
          <w:szCs w:val="22"/>
        </w:rPr>
        <w:t>CME credit</w:t>
      </w:r>
      <w:r>
        <w:rPr>
          <w:rFonts w:ascii="Raleway" w:hAnsi="Raleway"/>
          <w:sz w:val="22"/>
          <w:szCs w:val="22"/>
        </w:rPr>
        <w:t>s</w:t>
      </w:r>
      <w:r w:rsidR="00EF6D3D">
        <w:rPr>
          <w:rFonts w:ascii="Raleway" w:hAnsi="Raleway"/>
          <w:sz w:val="22"/>
          <w:szCs w:val="22"/>
        </w:rPr>
        <w:t xml:space="preserve"> </w:t>
      </w:r>
      <w:r w:rsidR="008930A0" w:rsidRPr="00553930">
        <w:rPr>
          <w:rFonts w:ascii="Raleway" w:hAnsi="Raleway"/>
          <w:sz w:val="22"/>
          <w:szCs w:val="22"/>
        </w:rPr>
        <w:t>will</w:t>
      </w:r>
      <w:r w:rsidR="006C77BF" w:rsidRPr="00553930">
        <w:rPr>
          <w:rFonts w:ascii="Raleway" w:hAnsi="Raleway"/>
          <w:sz w:val="22"/>
          <w:szCs w:val="22"/>
        </w:rPr>
        <w:t xml:space="preserve"> be awarded.</w:t>
      </w:r>
    </w:p>
    <w:p w14:paraId="780D2029" w14:textId="2A97C848" w:rsidR="005B3EED" w:rsidRDefault="005B3EED" w:rsidP="0083168D">
      <w:pPr>
        <w:pStyle w:val="BasicParagraph"/>
        <w:tabs>
          <w:tab w:val="left" w:pos="1780"/>
        </w:tabs>
        <w:suppressAutoHyphens/>
        <w:spacing w:line="240" w:lineRule="auto"/>
        <w:jc w:val="center"/>
        <w:rPr>
          <w:rFonts w:ascii="Raleway" w:hAnsi="Raleway" w:cs="Raleway"/>
          <w:b/>
          <w:bCs/>
          <w:color w:val="82C341"/>
          <w:sz w:val="28"/>
          <w:szCs w:val="28"/>
          <w14:numForm w14:val="lining"/>
        </w:rPr>
      </w:pPr>
    </w:p>
    <w:p w14:paraId="1B6E482B" w14:textId="17B2040C" w:rsidR="007C67DE" w:rsidRDefault="005B3EED" w:rsidP="007C67DE">
      <w:pPr>
        <w:ind w:right="144"/>
        <w:jc w:val="center"/>
        <w:rPr>
          <w:rFonts w:ascii="Raleway" w:hAnsi="Raleway"/>
          <w:b/>
          <w:bCs/>
          <w:sz w:val="20"/>
          <w:szCs w:val="20"/>
        </w:rPr>
      </w:pPr>
      <w:r>
        <w:rPr>
          <w:rFonts w:ascii="Raleway" w:hAnsi="Raleway" w:cs="Raleway"/>
          <w:b/>
          <w:bCs/>
          <w:color w:val="82C341"/>
          <w:sz w:val="28"/>
          <w:szCs w:val="28"/>
          <w14:numForm w14:val="lining"/>
        </w:rPr>
        <w:t>Registration:</w:t>
      </w:r>
      <w:r w:rsidR="008930A0">
        <w:rPr>
          <w:rFonts w:ascii="Raleway" w:hAnsi="Raleway" w:cs="Raleway"/>
          <w:b/>
          <w:bCs/>
          <w:color w:val="82C341"/>
          <w:sz w:val="28"/>
          <w:szCs w:val="28"/>
          <w14:numForm w14:val="lining"/>
        </w:rPr>
        <w:t xml:space="preserve"> </w:t>
      </w:r>
      <w:r w:rsidR="007C67DE" w:rsidRPr="00712E51">
        <w:rPr>
          <w:rFonts w:ascii="Raleway" w:hAnsi="Raleway"/>
          <w:b/>
          <w:bCs/>
          <w:sz w:val="20"/>
          <w:szCs w:val="20"/>
        </w:rPr>
        <w:t xml:space="preserve">Registration Deadline: </w:t>
      </w:r>
      <w:r w:rsidR="0079056B">
        <w:rPr>
          <w:rFonts w:ascii="Raleway" w:hAnsi="Raleway"/>
          <w:b/>
          <w:bCs/>
          <w:sz w:val="20"/>
          <w:szCs w:val="20"/>
        </w:rPr>
        <w:t>April 30</w:t>
      </w:r>
      <w:r w:rsidR="007C67DE">
        <w:rPr>
          <w:rFonts w:ascii="Raleway" w:hAnsi="Raleway"/>
          <w:b/>
          <w:bCs/>
          <w:sz w:val="20"/>
          <w:szCs w:val="20"/>
        </w:rPr>
        <w:t>, 202</w:t>
      </w:r>
      <w:r w:rsidR="0079056B">
        <w:rPr>
          <w:rFonts w:ascii="Raleway" w:hAnsi="Raleway"/>
          <w:b/>
          <w:bCs/>
          <w:sz w:val="20"/>
          <w:szCs w:val="20"/>
        </w:rPr>
        <w:t>4</w:t>
      </w:r>
    </w:p>
    <w:p w14:paraId="532140C6" w14:textId="77777777" w:rsidR="00B32126" w:rsidRPr="00F80EB1" w:rsidRDefault="00B32126" w:rsidP="00B32126">
      <w:pPr>
        <w:pStyle w:val="ListParagraph"/>
        <w:numPr>
          <w:ilvl w:val="0"/>
          <w:numId w:val="2"/>
        </w:numPr>
        <w:ind w:right="144"/>
        <w:jc w:val="center"/>
        <w:rPr>
          <w:rFonts w:ascii="Raleway" w:hAnsi="Raleway"/>
          <w:b/>
          <w:bCs/>
          <w:sz w:val="20"/>
          <w:szCs w:val="20"/>
        </w:rPr>
      </w:pPr>
      <w:r>
        <w:rPr>
          <w:rFonts w:ascii="Raleway" w:hAnsi="Raleway"/>
          <w:b/>
          <w:bCs/>
          <w:sz w:val="20"/>
          <w:szCs w:val="20"/>
        </w:rPr>
        <w:t>$95.00-</w:t>
      </w:r>
      <w:r>
        <w:rPr>
          <w:rFonts w:ascii="Raleway" w:hAnsi="Raleway"/>
          <w:sz w:val="20"/>
          <w:szCs w:val="20"/>
        </w:rPr>
        <w:t>Live attendance</w:t>
      </w:r>
    </w:p>
    <w:p w14:paraId="3DBEDB20" w14:textId="77777777" w:rsidR="00B32126" w:rsidRPr="00FB636F" w:rsidRDefault="00B32126" w:rsidP="00B32126">
      <w:pPr>
        <w:pStyle w:val="ListParagraph"/>
        <w:numPr>
          <w:ilvl w:val="0"/>
          <w:numId w:val="2"/>
        </w:numPr>
        <w:ind w:right="144"/>
        <w:jc w:val="center"/>
        <w:rPr>
          <w:rFonts w:ascii="Raleway" w:hAnsi="Raleway"/>
          <w:b/>
          <w:bCs/>
          <w:sz w:val="20"/>
          <w:szCs w:val="20"/>
        </w:rPr>
      </w:pPr>
      <w:r>
        <w:rPr>
          <w:rFonts w:ascii="Raleway" w:hAnsi="Raleway"/>
          <w:b/>
          <w:bCs/>
          <w:sz w:val="20"/>
          <w:szCs w:val="20"/>
        </w:rPr>
        <w:t>$85.00-</w:t>
      </w:r>
      <w:r>
        <w:rPr>
          <w:rFonts w:ascii="Raleway" w:hAnsi="Raleway"/>
          <w:sz w:val="20"/>
          <w:szCs w:val="20"/>
        </w:rPr>
        <w:t>Virtual attendance</w:t>
      </w:r>
    </w:p>
    <w:p w14:paraId="5DE92361" w14:textId="77777777" w:rsidR="00B32126" w:rsidRPr="00FB636F" w:rsidRDefault="00B32126" w:rsidP="00B32126">
      <w:pPr>
        <w:pStyle w:val="ListParagraph"/>
        <w:numPr>
          <w:ilvl w:val="0"/>
          <w:numId w:val="2"/>
        </w:numPr>
        <w:ind w:right="144"/>
        <w:jc w:val="center"/>
        <w:rPr>
          <w:rFonts w:ascii="Raleway" w:hAnsi="Raleway"/>
          <w:b/>
          <w:bCs/>
          <w:sz w:val="20"/>
          <w:szCs w:val="20"/>
        </w:rPr>
      </w:pPr>
      <w:r>
        <w:rPr>
          <w:rFonts w:ascii="Raleway" w:hAnsi="Raleway"/>
          <w:b/>
          <w:bCs/>
          <w:sz w:val="20"/>
          <w:szCs w:val="20"/>
        </w:rPr>
        <w:t xml:space="preserve">$0.00- </w:t>
      </w:r>
      <w:r>
        <w:rPr>
          <w:rFonts w:ascii="Raleway" w:hAnsi="Raleway"/>
          <w:sz w:val="20"/>
          <w:szCs w:val="20"/>
        </w:rPr>
        <w:t>Residents and Trainees</w:t>
      </w:r>
    </w:p>
    <w:p w14:paraId="53FF2863" w14:textId="77777777" w:rsidR="00B32126" w:rsidRDefault="00B32126" w:rsidP="00B32126">
      <w:pPr>
        <w:pStyle w:val="ListParagraph"/>
        <w:numPr>
          <w:ilvl w:val="0"/>
          <w:numId w:val="2"/>
        </w:numPr>
        <w:ind w:right="144"/>
        <w:jc w:val="center"/>
        <w:rPr>
          <w:rFonts w:ascii="Raleway" w:hAnsi="Raleway"/>
          <w:b/>
          <w:bCs/>
          <w:sz w:val="20"/>
          <w:szCs w:val="20"/>
        </w:rPr>
      </w:pPr>
      <w:r>
        <w:rPr>
          <w:rFonts w:ascii="Raleway" w:hAnsi="Raleway"/>
          <w:b/>
          <w:bCs/>
          <w:sz w:val="20"/>
          <w:szCs w:val="20"/>
        </w:rPr>
        <w:t>Students- please contact Amy Minsker (</w:t>
      </w:r>
      <w:hyperlink r:id="rId7" w:history="1">
        <w:r w:rsidRPr="00DE1630">
          <w:rPr>
            <w:rStyle w:val="Hyperlink"/>
            <w:rFonts w:ascii="Raleway" w:hAnsi="Raleway"/>
            <w:b/>
            <w:bCs/>
            <w:sz w:val="20"/>
            <w:szCs w:val="20"/>
          </w:rPr>
          <w:t>amy.l.minsker@christianacare.org</w:t>
        </w:r>
      </w:hyperlink>
      <w:r>
        <w:rPr>
          <w:rFonts w:ascii="Raleway" w:hAnsi="Raleway"/>
          <w:b/>
          <w:bCs/>
          <w:sz w:val="20"/>
          <w:szCs w:val="20"/>
        </w:rPr>
        <w:t xml:space="preserve">) for registration </w:t>
      </w:r>
      <w:proofErr w:type="gramStart"/>
      <w:r>
        <w:rPr>
          <w:rFonts w:ascii="Raleway" w:hAnsi="Raleway"/>
          <w:b/>
          <w:bCs/>
          <w:sz w:val="20"/>
          <w:szCs w:val="20"/>
        </w:rPr>
        <w:t>information</w:t>
      </w:r>
      <w:proofErr w:type="gramEnd"/>
    </w:p>
    <w:p w14:paraId="29D1E0ED" w14:textId="5EA06D29" w:rsidR="008930A0" w:rsidRDefault="008930A0" w:rsidP="008930A0">
      <w:pPr>
        <w:ind w:right="144"/>
        <w:jc w:val="center"/>
        <w:rPr>
          <w:rFonts w:ascii="Raleway" w:hAnsi="Raleway"/>
          <w:b/>
          <w:bCs/>
          <w:sz w:val="20"/>
          <w:szCs w:val="20"/>
        </w:rPr>
      </w:pPr>
    </w:p>
    <w:p w14:paraId="65378D87" w14:textId="6B294AEB" w:rsidR="00DA257A" w:rsidRDefault="00D14DF4" w:rsidP="008930A0">
      <w:pPr>
        <w:ind w:right="144"/>
        <w:jc w:val="center"/>
        <w:rPr>
          <w:rFonts w:ascii="Raleway" w:hAnsi="Raleway"/>
          <w:b/>
          <w:bCs/>
          <w:sz w:val="20"/>
          <w:szCs w:val="20"/>
        </w:rPr>
      </w:pPr>
      <w:hyperlink r:id="rId8" w:history="1">
        <w:r>
          <w:rPr>
            <w:rStyle w:val="Hyperlink"/>
          </w:rPr>
          <w:t>61st Annual William J. Holloway Infectious Disease Symposium (rievent.com)</w:t>
        </w:r>
      </w:hyperlink>
    </w:p>
    <w:p w14:paraId="5FAD8805" w14:textId="7E0F44A8" w:rsidR="003D1331" w:rsidRPr="003D1331" w:rsidRDefault="003D1331" w:rsidP="00DA257A">
      <w:pPr>
        <w:pStyle w:val="ListParagraph"/>
        <w:ind w:right="144"/>
        <w:jc w:val="center"/>
        <w:rPr>
          <w:rFonts w:ascii="Raleway" w:hAnsi="Raleway"/>
          <w:b/>
          <w:bCs/>
          <w:sz w:val="20"/>
          <w:szCs w:val="20"/>
        </w:rPr>
      </w:pPr>
    </w:p>
    <w:p w14:paraId="16D22CB7" w14:textId="2CFC5B90" w:rsidR="006500B7" w:rsidRPr="0024118B" w:rsidRDefault="005B3EED" w:rsidP="0024118B">
      <w:pPr>
        <w:pStyle w:val="BasicParagraph"/>
        <w:tabs>
          <w:tab w:val="left" w:pos="1780"/>
        </w:tabs>
        <w:suppressAutoHyphens/>
        <w:spacing w:line="240" w:lineRule="auto"/>
        <w:jc w:val="center"/>
        <w:rPr>
          <w:rFonts w:ascii="Raleway" w:hAnsi="Raleway" w:cs="Raleway"/>
          <w:b/>
          <w:bCs/>
          <w:color w:val="82C341"/>
          <w:sz w:val="28"/>
          <w:szCs w:val="28"/>
          <w14:numForm w14:val="lining"/>
        </w:rPr>
      </w:pPr>
      <w:r>
        <w:rPr>
          <w:rFonts w:ascii="Raleway" w:hAnsi="Raleway" w:cs="Raleway"/>
          <w:b/>
          <w:bCs/>
          <w:color w:val="82C341"/>
          <w:sz w:val="28"/>
          <w:szCs w:val="28"/>
          <w14:numForm w14:val="lining"/>
        </w:rPr>
        <w:t>Speakers:</w:t>
      </w:r>
    </w:p>
    <w:p w14:paraId="36DD1F41" w14:textId="77777777" w:rsidR="0083168D" w:rsidRDefault="0083168D" w:rsidP="0083168D">
      <w:pPr>
        <w:pStyle w:val="BasicParagraph"/>
        <w:tabs>
          <w:tab w:val="left" w:pos="1780"/>
        </w:tabs>
        <w:suppressAutoHyphens/>
        <w:spacing w:line="240" w:lineRule="auto"/>
        <w:jc w:val="both"/>
        <w:rPr>
          <w:rFonts w:ascii="Raleway" w:eastAsia="Times New Roman" w:hAnsi="Raleway" w:cs="Times New Roman"/>
          <w:b/>
          <w:iCs/>
          <w:sz w:val="22"/>
          <w:szCs w:val="22"/>
        </w:rPr>
      </w:pPr>
    </w:p>
    <w:p w14:paraId="08058358" w14:textId="77777777" w:rsidR="0079056B" w:rsidRDefault="0079056B" w:rsidP="0079056B">
      <w:pPr>
        <w:pStyle w:val="BasicParagraph"/>
        <w:tabs>
          <w:tab w:val="left" w:pos="1780"/>
        </w:tabs>
        <w:suppressAutoHyphens/>
        <w:spacing w:line="240" w:lineRule="auto"/>
        <w:jc w:val="both"/>
        <w:rPr>
          <w:rFonts w:ascii="Raleway" w:eastAsia="Times New Roman" w:hAnsi="Raleway" w:cs="Times New Roman"/>
          <w:b/>
          <w:iCs/>
          <w:sz w:val="22"/>
          <w:szCs w:val="22"/>
        </w:rPr>
        <w:sectPr w:rsidR="0079056B" w:rsidSect="0079056B">
          <w:headerReference w:type="default" r:id="rId9"/>
          <w:footerReference w:type="default" r:id="rId10"/>
          <w:type w:val="continuous"/>
          <w:pgSz w:w="12240" w:h="15840"/>
          <w:pgMar w:top="1440" w:right="1440" w:bottom="1440" w:left="1440" w:header="720" w:footer="720" w:gutter="0"/>
          <w:cols w:space="720"/>
          <w:docGrid w:linePitch="360"/>
        </w:sectPr>
      </w:pPr>
    </w:p>
    <w:p w14:paraId="568C7559" w14:textId="22D3A3E8" w:rsidR="0079056B" w:rsidRDefault="0079056B" w:rsidP="0079056B">
      <w:pPr>
        <w:pStyle w:val="BasicParagraph"/>
        <w:tabs>
          <w:tab w:val="left" w:pos="1780"/>
        </w:tabs>
        <w:suppressAutoHyphens/>
        <w:spacing w:line="240" w:lineRule="auto"/>
        <w:jc w:val="center"/>
        <w:rPr>
          <w:rFonts w:ascii="Raleway" w:eastAsia="Times New Roman" w:hAnsi="Raleway" w:cs="Times New Roman"/>
          <w:b/>
          <w:iCs/>
          <w:sz w:val="22"/>
          <w:szCs w:val="22"/>
        </w:rPr>
      </w:pPr>
      <w:r>
        <w:rPr>
          <w:rFonts w:ascii="Raleway" w:eastAsia="Times New Roman" w:hAnsi="Raleway" w:cs="Times New Roman"/>
          <w:b/>
          <w:iCs/>
          <w:sz w:val="22"/>
          <w:szCs w:val="22"/>
        </w:rPr>
        <w:t xml:space="preserve">David Aronoff, </w:t>
      </w:r>
      <w:r w:rsidR="002333BE">
        <w:rPr>
          <w:rFonts w:ascii="Raleway" w:eastAsia="Times New Roman" w:hAnsi="Raleway" w:cs="Times New Roman"/>
          <w:b/>
          <w:iCs/>
          <w:sz w:val="22"/>
          <w:szCs w:val="22"/>
        </w:rPr>
        <w:t>MD</w:t>
      </w:r>
    </w:p>
    <w:p w14:paraId="657EC1E1" w14:textId="6D15F897" w:rsidR="0079056B" w:rsidRDefault="0079056B" w:rsidP="0079056B">
      <w:pPr>
        <w:pStyle w:val="BasicParagraph"/>
        <w:tabs>
          <w:tab w:val="left" w:pos="1780"/>
        </w:tabs>
        <w:suppressAutoHyphens/>
        <w:spacing w:line="240" w:lineRule="auto"/>
        <w:jc w:val="center"/>
        <w:rPr>
          <w:rFonts w:ascii="Raleway" w:eastAsia="Times New Roman" w:hAnsi="Raleway" w:cs="Times New Roman"/>
          <w:bCs/>
          <w:i/>
          <w:sz w:val="22"/>
          <w:szCs w:val="22"/>
        </w:rPr>
      </w:pPr>
      <w:r>
        <w:rPr>
          <w:rFonts w:ascii="Raleway" w:eastAsia="Times New Roman" w:hAnsi="Raleway" w:cs="Times New Roman"/>
          <w:bCs/>
          <w:i/>
          <w:sz w:val="22"/>
          <w:szCs w:val="22"/>
        </w:rPr>
        <w:t>Indiana University</w:t>
      </w:r>
      <w:r w:rsidR="001E7764">
        <w:rPr>
          <w:rFonts w:ascii="Raleway" w:eastAsia="Times New Roman" w:hAnsi="Raleway" w:cs="Times New Roman"/>
          <w:bCs/>
          <w:i/>
          <w:sz w:val="22"/>
          <w:szCs w:val="22"/>
        </w:rPr>
        <w:t xml:space="preserve"> School of Medicine</w:t>
      </w:r>
    </w:p>
    <w:p w14:paraId="2A45620A" w14:textId="193753C3" w:rsidR="0079056B" w:rsidRDefault="000622D9" w:rsidP="0079056B">
      <w:pPr>
        <w:jc w:val="center"/>
        <w:rPr>
          <w:rFonts w:ascii="Raleway" w:hAnsi="Raleway"/>
          <w:bCs/>
          <w:i/>
          <w:color w:val="2E74B5" w:themeColor="accent5" w:themeShade="BF"/>
          <w:sz w:val="22"/>
          <w:szCs w:val="22"/>
        </w:rPr>
      </w:pPr>
      <w:r>
        <w:rPr>
          <w:rFonts w:ascii="Raleway" w:hAnsi="Raleway"/>
          <w:bCs/>
          <w:i/>
          <w:color w:val="2E74B5" w:themeColor="accent5" w:themeShade="BF"/>
          <w:sz w:val="22"/>
          <w:szCs w:val="22"/>
        </w:rPr>
        <w:t>Zoonotic Infections</w:t>
      </w:r>
    </w:p>
    <w:p w14:paraId="48572AF4" w14:textId="77777777" w:rsidR="000622D9" w:rsidRPr="00812997" w:rsidRDefault="000622D9" w:rsidP="0079056B">
      <w:pPr>
        <w:jc w:val="center"/>
        <w:rPr>
          <w:rFonts w:ascii="Raleway" w:eastAsia="Times New Roman" w:hAnsi="Raleway" w:cs="Times New Roman"/>
          <w:b/>
          <w:i/>
          <w:sz w:val="22"/>
          <w:szCs w:val="22"/>
        </w:rPr>
      </w:pPr>
    </w:p>
    <w:p w14:paraId="42CEEEAD" w14:textId="6527B565" w:rsidR="0079056B" w:rsidRDefault="0079056B" w:rsidP="0079056B">
      <w:pPr>
        <w:jc w:val="center"/>
        <w:rPr>
          <w:rFonts w:ascii="Raleway" w:hAnsi="Raleway"/>
          <w:b/>
          <w:i/>
          <w:sz w:val="22"/>
          <w:szCs w:val="22"/>
        </w:rPr>
      </w:pPr>
      <w:r>
        <w:rPr>
          <w:rFonts w:ascii="Raleway" w:eastAsia="Times New Roman" w:hAnsi="Raleway" w:cs="Times New Roman"/>
          <w:b/>
          <w:iCs/>
          <w:sz w:val="22"/>
          <w:szCs w:val="22"/>
        </w:rPr>
        <w:t xml:space="preserve">Erin McCreary, </w:t>
      </w:r>
      <w:r w:rsidR="001E7764">
        <w:rPr>
          <w:rFonts w:ascii="Raleway" w:eastAsia="Times New Roman" w:hAnsi="Raleway" w:cs="Times New Roman"/>
          <w:b/>
          <w:iCs/>
          <w:sz w:val="22"/>
          <w:szCs w:val="22"/>
        </w:rPr>
        <w:t>PharmD, BCPS, BCIDP</w:t>
      </w:r>
    </w:p>
    <w:p w14:paraId="17A742E9" w14:textId="0A84C9E0" w:rsidR="0079056B" w:rsidRDefault="0079056B" w:rsidP="0079056B">
      <w:pPr>
        <w:pStyle w:val="BasicParagraph"/>
        <w:tabs>
          <w:tab w:val="left" w:pos="1780"/>
        </w:tabs>
        <w:suppressAutoHyphens/>
        <w:spacing w:line="240" w:lineRule="auto"/>
        <w:jc w:val="center"/>
        <w:rPr>
          <w:rFonts w:ascii="Raleway" w:eastAsia="Times New Roman" w:hAnsi="Raleway" w:cs="Times New Roman"/>
          <w:bCs/>
          <w:i/>
          <w:sz w:val="22"/>
          <w:szCs w:val="22"/>
        </w:rPr>
      </w:pPr>
      <w:r>
        <w:rPr>
          <w:rFonts w:ascii="Raleway" w:eastAsia="Times New Roman" w:hAnsi="Raleway" w:cs="Times New Roman"/>
          <w:bCs/>
          <w:i/>
          <w:sz w:val="22"/>
          <w:szCs w:val="22"/>
        </w:rPr>
        <w:t>University of Pittsburgh</w:t>
      </w:r>
    </w:p>
    <w:p w14:paraId="581577FC" w14:textId="0CBB2ED4" w:rsidR="0079056B" w:rsidRDefault="000622D9" w:rsidP="0079056B">
      <w:pPr>
        <w:ind w:right="144"/>
        <w:jc w:val="center"/>
        <w:rPr>
          <w:rFonts w:ascii="Raleway" w:hAnsi="Raleway"/>
          <w:b/>
          <w:i/>
          <w:color w:val="2E74B5" w:themeColor="accent5" w:themeShade="BF"/>
          <w:sz w:val="22"/>
          <w:szCs w:val="22"/>
        </w:rPr>
      </w:pPr>
      <w:r>
        <w:rPr>
          <w:rFonts w:ascii="Raleway" w:hAnsi="Raleway"/>
          <w:bCs/>
          <w:i/>
          <w:color w:val="2E74B5" w:themeColor="accent5" w:themeShade="BF"/>
          <w:sz w:val="22"/>
          <w:szCs w:val="22"/>
        </w:rPr>
        <w:t>Antibiotic Myths</w:t>
      </w:r>
    </w:p>
    <w:p w14:paraId="378F0B67" w14:textId="29097B6B" w:rsidR="00717542" w:rsidRDefault="001E7764" w:rsidP="00717542">
      <w:pPr>
        <w:ind w:right="144"/>
        <w:jc w:val="center"/>
        <w:rPr>
          <w:rFonts w:ascii="Raleway" w:hAnsi="Raleway"/>
          <w:b/>
          <w:iCs/>
          <w:sz w:val="22"/>
          <w:szCs w:val="22"/>
        </w:rPr>
      </w:pPr>
      <w:r>
        <w:rPr>
          <w:rFonts w:ascii="Raleway" w:hAnsi="Raleway"/>
          <w:b/>
          <w:iCs/>
          <w:sz w:val="22"/>
          <w:szCs w:val="22"/>
        </w:rPr>
        <w:t>Westyn Branch-Elliman</w:t>
      </w:r>
      <w:r w:rsidR="00717542">
        <w:rPr>
          <w:rFonts w:ascii="Raleway" w:hAnsi="Raleway"/>
          <w:b/>
          <w:iCs/>
          <w:sz w:val="22"/>
          <w:szCs w:val="22"/>
        </w:rPr>
        <w:t xml:space="preserve">, </w:t>
      </w:r>
      <w:r>
        <w:rPr>
          <w:rFonts w:ascii="Raleway" w:hAnsi="Raleway"/>
          <w:b/>
          <w:iCs/>
          <w:sz w:val="22"/>
          <w:szCs w:val="22"/>
        </w:rPr>
        <w:t>MD</w:t>
      </w:r>
    </w:p>
    <w:p w14:paraId="05B54976" w14:textId="6B40BEA0" w:rsidR="00717542" w:rsidRDefault="001F139B" w:rsidP="00717542">
      <w:pPr>
        <w:pStyle w:val="BasicParagraph"/>
        <w:tabs>
          <w:tab w:val="left" w:pos="1780"/>
        </w:tabs>
        <w:suppressAutoHyphens/>
        <w:spacing w:line="240" w:lineRule="auto"/>
        <w:jc w:val="center"/>
        <w:rPr>
          <w:rFonts w:ascii="Raleway" w:eastAsia="Times New Roman" w:hAnsi="Raleway" w:cs="Times New Roman"/>
          <w:bCs/>
          <w:i/>
          <w:sz w:val="22"/>
          <w:szCs w:val="22"/>
        </w:rPr>
      </w:pPr>
      <w:r>
        <w:rPr>
          <w:rFonts w:ascii="Raleway" w:eastAsia="Times New Roman" w:hAnsi="Raleway" w:cs="Times New Roman"/>
          <w:bCs/>
          <w:i/>
          <w:sz w:val="22"/>
          <w:szCs w:val="22"/>
        </w:rPr>
        <w:t>Harvard Medical School, VA Boston</w:t>
      </w:r>
    </w:p>
    <w:p w14:paraId="37900D70" w14:textId="420A7A25" w:rsidR="001E7764" w:rsidRDefault="000622D9" w:rsidP="00717542">
      <w:pPr>
        <w:pStyle w:val="BasicParagraph"/>
        <w:tabs>
          <w:tab w:val="left" w:pos="1780"/>
        </w:tabs>
        <w:suppressAutoHyphens/>
        <w:spacing w:line="240" w:lineRule="auto"/>
        <w:jc w:val="center"/>
        <w:rPr>
          <w:rFonts w:ascii="Raleway" w:hAnsi="Raleway"/>
          <w:bCs/>
          <w:i/>
          <w:color w:val="2E74B5" w:themeColor="accent5" w:themeShade="BF"/>
          <w:sz w:val="22"/>
          <w:szCs w:val="22"/>
        </w:rPr>
      </w:pPr>
      <w:r>
        <w:rPr>
          <w:rFonts w:ascii="Raleway" w:hAnsi="Raleway"/>
          <w:bCs/>
          <w:i/>
          <w:color w:val="2E74B5" w:themeColor="accent5" w:themeShade="BF"/>
          <w:sz w:val="22"/>
          <w:szCs w:val="22"/>
        </w:rPr>
        <w:t>Artificial Intelligence</w:t>
      </w:r>
    </w:p>
    <w:p w14:paraId="7BFE68B2" w14:textId="77777777" w:rsidR="000622D9" w:rsidRPr="00BF4B84" w:rsidRDefault="000622D9" w:rsidP="00717542">
      <w:pPr>
        <w:pStyle w:val="BasicParagraph"/>
        <w:tabs>
          <w:tab w:val="left" w:pos="1780"/>
        </w:tabs>
        <w:suppressAutoHyphens/>
        <w:spacing w:line="240" w:lineRule="auto"/>
        <w:jc w:val="center"/>
        <w:rPr>
          <w:rFonts w:ascii="Raleway" w:eastAsia="Times New Roman" w:hAnsi="Raleway" w:cs="Times New Roman"/>
          <w:bCs/>
          <w:i/>
          <w:sz w:val="22"/>
          <w:szCs w:val="22"/>
        </w:rPr>
      </w:pPr>
    </w:p>
    <w:p w14:paraId="7C88152C" w14:textId="72E0C6B2" w:rsidR="0079056B" w:rsidRDefault="001E7764" w:rsidP="0079056B">
      <w:pPr>
        <w:ind w:right="144"/>
        <w:jc w:val="center"/>
        <w:rPr>
          <w:rFonts w:ascii="Raleway" w:hAnsi="Raleway"/>
          <w:b/>
          <w:iCs/>
          <w:sz w:val="22"/>
          <w:szCs w:val="22"/>
        </w:rPr>
      </w:pPr>
      <w:r>
        <w:rPr>
          <w:rFonts w:ascii="Raleway" w:hAnsi="Raleway"/>
          <w:b/>
          <w:iCs/>
          <w:sz w:val="22"/>
          <w:szCs w:val="22"/>
        </w:rPr>
        <w:t>Robert Hicks, PhD</w:t>
      </w:r>
    </w:p>
    <w:p w14:paraId="4215AB13" w14:textId="5BDEE8D3" w:rsidR="000622D9" w:rsidRDefault="00930876" w:rsidP="000622D9">
      <w:pPr>
        <w:pStyle w:val="BasicParagraph"/>
        <w:tabs>
          <w:tab w:val="left" w:pos="1780"/>
        </w:tabs>
        <w:suppressAutoHyphens/>
        <w:spacing w:line="240" w:lineRule="auto"/>
        <w:jc w:val="center"/>
        <w:rPr>
          <w:rFonts w:ascii="Raleway" w:eastAsia="Times New Roman" w:hAnsi="Raleway" w:cs="Times New Roman"/>
          <w:bCs/>
          <w:i/>
          <w:sz w:val="22"/>
          <w:szCs w:val="22"/>
        </w:rPr>
      </w:pPr>
      <w:r>
        <w:rPr>
          <w:rFonts w:ascii="Raleway" w:eastAsia="Times New Roman" w:hAnsi="Raleway" w:cs="Times New Roman"/>
          <w:bCs/>
          <w:i/>
          <w:sz w:val="22"/>
          <w:szCs w:val="22"/>
        </w:rPr>
        <w:t>The University of Texas at Dallas</w:t>
      </w:r>
    </w:p>
    <w:p w14:paraId="44E66069" w14:textId="3C0704E0" w:rsidR="003D1331" w:rsidRDefault="000622D9" w:rsidP="000622D9">
      <w:pPr>
        <w:ind w:right="144"/>
        <w:rPr>
          <w:rFonts w:ascii="Raleway" w:hAnsi="Raleway"/>
          <w:bCs/>
          <w:iCs/>
          <w:color w:val="2E74B5" w:themeColor="accent5" w:themeShade="BF"/>
          <w:sz w:val="40"/>
          <w:szCs w:val="40"/>
        </w:rPr>
        <w:sectPr w:rsidR="003D1331" w:rsidSect="0083168D">
          <w:type w:val="continuous"/>
          <w:pgSz w:w="12240" w:h="15840"/>
          <w:pgMar w:top="1440" w:right="1440" w:bottom="1440" w:left="1440" w:header="720" w:footer="720" w:gutter="0"/>
          <w:cols w:num="2" w:space="720"/>
          <w:docGrid w:linePitch="360"/>
        </w:sectPr>
      </w:pPr>
      <w:r>
        <w:rPr>
          <w:rFonts w:ascii="Raleway" w:hAnsi="Raleway"/>
          <w:bCs/>
          <w:i/>
          <w:color w:val="2E74B5" w:themeColor="accent5" w:themeShade="BF"/>
          <w:sz w:val="22"/>
          <w:szCs w:val="22"/>
        </w:rPr>
        <w:t xml:space="preserve">       </w:t>
      </w:r>
      <w:r w:rsidR="00930876">
        <w:rPr>
          <w:rFonts w:ascii="Raleway" w:hAnsi="Raleway"/>
          <w:bCs/>
          <w:i/>
          <w:color w:val="2E74B5" w:themeColor="accent5" w:themeShade="BF"/>
          <w:sz w:val="22"/>
          <w:szCs w:val="22"/>
        </w:rPr>
        <w:t xml:space="preserve">   </w:t>
      </w:r>
      <w:r>
        <w:rPr>
          <w:rFonts w:ascii="Raleway" w:hAnsi="Raleway"/>
          <w:bCs/>
          <w:i/>
          <w:color w:val="2E74B5" w:themeColor="accent5" w:themeShade="BF"/>
          <w:sz w:val="22"/>
          <w:szCs w:val="22"/>
        </w:rPr>
        <w:t xml:space="preserve"> Search for the Yellow Fever Cure</w:t>
      </w:r>
    </w:p>
    <w:p w14:paraId="3AEA3EF0" w14:textId="77777777" w:rsidR="000622D9" w:rsidRDefault="000622D9" w:rsidP="002333BE">
      <w:pPr>
        <w:ind w:right="144"/>
        <w:jc w:val="center"/>
        <w:rPr>
          <w:rFonts w:ascii="Raleway" w:hAnsi="Raleway"/>
          <w:b/>
          <w:iCs/>
          <w:sz w:val="22"/>
          <w:szCs w:val="22"/>
        </w:rPr>
      </w:pPr>
    </w:p>
    <w:p w14:paraId="7F20CB4E" w14:textId="5450CD8B" w:rsidR="002333BE" w:rsidRDefault="002333BE" w:rsidP="002333BE">
      <w:pPr>
        <w:ind w:right="144"/>
        <w:jc w:val="center"/>
        <w:rPr>
          <w:rFonts w:ascii="Raleway" w:hAnsi="Raleway"/>
          <w:b/>
          <w:iCs/>
          <w:sz w:val="22"/>
          <w:szCs w:val="22"/>
        </w:rPr>
      </w:pPr>
      <w:r>
        <w:rPr>
          <w:rFonts w:ascii="Raleway" w:hAnsi="Raleway"/>
          <w:b/>
          <w:iCs/>
          <w:sz w:val="22"/>
          <w:szCs w:val="22"/>
        </w:rPr>
        <w:t>Catherine Troisi, Ph.D.</w:t>
      </w:r>
    </w:p>
    <w:p w14:paraId="282469EC" w14:textId="63EAAEF7" w:rsidR="002333BE" w:rsidRDefault="00BC2EAA" w:rsidP="002333BE">
      <w:pPr>
        <w:pStyle w:val="BasicParagraph"/>
        <w:tabs>
          <w:tab w:val="left" w:pos="1780"/>
        </w:tabs>
        <w:suppressAutoHyphens/>
        <w:spacing w:line="240" w:lineRule="auto"/>
        <w:jc w:val="center"/>
        <w:rPr>
          <w:rFonts w:ascii="Raleway" w:eastAsia="Times New Roman" w:hAnsi="Raleway" w:cs="Times New Roman"/>
          <w:bCs/>
          <w:i/>
          <w:sz w:val="22"/>
          <w:szCs w:val="22"/>
        </w:rPr>
      </w:pPr>
      <w:r>
        <w:rPr>
          <w:rFonts w:ascii="Raleway" w:eastAsia="Times New Roman" w:hAnsi="Raleway" w:cs="Times New Roman"/>
          <w:bCs/>
          <w:i/>
          <w:sz w:val="22"/>
          <w:szCs w:val="22"/>
        </w:rPr>
        <w:t>UT Health Houston</w:t>
      </w:r>
    </w:p>
    <w:p w14:paraId="18003C82" w14:textId="2D774605" w:rsidR="002333BE" w:rsidRPr="00BF4B84" w:rsidRDefault="000622D9" w:rsidP="002333BE">
      <w:pPr>
        <w:pStyle w:val="BasicParagraph"/>
        <w:tabs>
          <w:tab w:val="left" w:pos="1780"/>
        </w:tabs>
        <w:suppressAutoHyphens/>
        <w:spacing w:line="240" w:lineRule="auto"/>
        <w:jc w:val="center"/>
        <w:rPr>
          <w:rFonts w:ascii="Raleway" w:eastAsia="Times New Roman" w:hAnsi="Raleway" w:cs="Times New Roman"/>
          <w:bCs/>
          <w:i/>
          <w:sz w:val="22"/>
          <w:szCs w:val="22"/>
        </w:rPr>
      </w:pPr>
      <w:r>
        <w:rPr>
          <w:rFonts w:ascii="Raleway" w:hAnsi="Raleway"/>
          <w:bCs/>
          <w:i/>
          <w:color w:val="2E74B5" w:themeColor="accent5" w:themeShade="BF"/>
          <w:sz w:val="22"/>
          <w:szCs w:val="22"/>
        </w:rPr>
        <w:t>Vaccines on the Horizon</w:t>
      </w:r>
    </w:p>
    <w:p w14:paraId="435BD4A9" w14:textId="77777777" w:rsidR="00FE2A36" w:rsidRDefault="00FE2A36" w:rsidP="003D1331">
      <w:pPr>
        <w:ind w:left="720" w:right="144"/>
        <w:jc w:val="center"/>
        <w:rPr>
          <w:rFonts w:ascii="Raleway" w:hAnsi="Raleway"/>
          <w:bCs/>
          <w:iCs/>
          <w:color w:val="2E74B5" w:themeColor="accent5" w:themeShade="BF"/>
          <w:sz w:val="40"/>
          <w:szCs w:val="40"/>
        </w:rPr>
      </w:pPr>
    </w:p>
    <w:p w14:paraId="661B9439" w14:textId="3948062E" w:rsidR="00FE2A36" w:rsidRDefault="00FE2A36" w:rsidP="001A56A7">
      <w:pPr>
        <w:ind w:right="144"/>
        <w:rPr>
          <w:rFonts w:ascii="Raleway" w:hAnsi="Raleway"/>
          <w:bCs/>
          <w:iCs/>
          <w:color w:val="2E74B5" w:themeColor="accent5" w:themeShade="BF"/>
          <w:sz w:val="40"/>
          <w:szCs w:val="40"/>
        </w:rPr>
      </w:pPr>
    </w:p>
    <w:p w14:paraId="146E3A2B" w14:textId="3F6A2509" w:rsidR="00C83F09" w:rsidRDefault="003D1331" w:rsidP="003D1331">
      <w:pPr>
        <w:ind w:left="720" w:right="144"/>
        <w:jc w:val="center"/>
        <w:rPr>
          <w:rFonts w:ascii="Raleway" w:hAnsi="Raleway"/>
          <w:bCs/>
          <w:iCs/>
          <w:color w:val="2E74B5" w:themeColor="accent5" w:themeShade="BF"/>
          <w:sz w:val="40"/>
          <w:szCs w:val="40"/>
        </w:rPr>
      </w:pPr>
      <w:r>
        <w:rPr>
          <w:rFonts w:ascii="Raleway" w:hAnsi="Raleway"/>
          <w:bCs/>
          <w:iCs/>
          <w:color w:val="2E74B5" w:themeColor="accent5" w:themeShade="BF"/>
          <w:sz w:val="40"/>
          <w:szCs w:val="40"/>
        </w:rPr>
        <w:t>Conference Agenda</w:t>
      </w:r>
    </w:p>
    <w:p w14:paraId="046C90C2" w14:textId="77777777" w:rsidR="00D8745F" w:rsidRPr="00D8745F" w:rsidRDefault="00D8745F" w:rsidP="00D8745F">
      <w:pPr>
        <w:ind w:right="144"/>
        <w:rPr>
          <w:rFonts w:ascii="Raleway ExtraBold" w:hAnsi="Raleway ExtraBold" w:cs="Calibri"/>
          <w:iCs/>
          <w:color w:val="0070C0"/>
          <w:sz w:val="36"/>
          <w:szCs w:val="36"/>
        </w:rPr>
      </w:pPr>
    </w:p>
    <w:p w14:paraId="1010D8D5" w14:textId="43F1684E" w:rsidR="00D8745F" w:rsidRDefault="00D8745F" w:rsidP="00D8745F">
      <w:pPr>
        <w:ind w:right="144"/>
        <w:jc w:val="center"/>
        <w:rPr>
          <w:rFonts w:ascii="Raleway" w:hAnsi="Raleway" w:cs="Calibri"/>
          <w:b/>
          <w:bCs/>
        </w:rPr>
      </w:pPr>
      <w:r w:rsidRPr="00D8745F">
        <w:rPr>
          <w:rFonts w:ascii="Raleway" w:hAnsi="Raleway" w:cs="Raleway"/>
          <w:b/>
          <w:bCs/>
          <w:color w:val="82C341"/>
          <w14:numForm w14:val="lining"/>
        </w:rPr>
        <w:t>8:</w:t>
      </w:r>
      <w:r w:rsidR="000C2BB6">
        <w:rPr>
          <w:rFonts w:ascii="Raleway" w:hAnsi="Raleway" w:cs="Raleway"/>
          <w:b/>
          <w:bCs/>
          <w:color w:val="82C341"/>
          <w14:numForm w14:val="lining"/>
        </w:rPr>
        <w:t>3</w:t>
      </w:r>
      <w:r w:rsidRPr="00D8745F">
        <w:rPr>
          <w:rFonts w:ascii="Raleway" w:hAnsi="Raleway" w:cs="Raleway"/>
          <w:b/>
          <w:bCs/>
          <w:color w:val="82C341"/>
          <w14:numForm w14:val="lining"/>
        </w:rPr>
        <w:t>0am-8:</w:t>
      </w:r>
      <w:r w:rsidR="000C2BB6">
        <w:rPr>
          <w:rFonts w:ascii="Raleway" w:hAnsi="Raleway" w:cs="Raleway"/>
          <w:b/>
          <w:bCs/>
          <w:color w:val="82C341"/>
          <w14:numForm w14:val="lining"/>
        </w:rPr>
        <w:t>4</w:t>
      </w:r>
      <w:r w:rsidRPr="00D8745F">
        <w:rPr>
          <w:rFonts w:ascii="Raleway" w:hAnsi="Raleway" w:cs="Raleway"/>
          <w:b/>
          <w:bCs/>
          <w:color w:val="82C341"/>
          <w14:numForm w14:val="lining"/>
        </w:rPr>
        <w:t xml:space="preserve">5am- </w:t>
      </w:r>
      <w:r>
        <w:rPr>
          <w:rFonts w:ascii="Raleway" w:hAnsi="Raleway" w:cs="Calibri"/>
          <w:b/>
          <w:bCs/>
        </w:rPr>
        <w:t>Welcome</w:t>
      </w:r>
    </w:p>
    <w:p w14:paraId="7166F571" w14:textId="715B1C66" w:rsidR="00D8745F" w:rsidRDefault="00D8745F" w:rsidP="00D8745F">
      <w:pPr>
        <w:ind w:left="720" w:right="144"/>
        <w:rPr>
          <w:rFonts w:ascii="Raleway" w:hAnsi="Raleway" w:cs="Raleway"/>
          <w:b/>
          <w:bCs/>
          <w:color w:val="82C341"/>
          <w14:numForm w14:val="lining"/>
        </w:rPr>
      </w:pPr>
    </w:p>
    <w:p w14:paraId="41B1480B" w14:textId="2E1111A4" w:rsidR="00D8745F" w:rsidRDefault="00D8745F" w:rsidP="00D8745F">
      <w:pPr>
        <w:ind w:left="720" w:right="144"/>
        <w:jc w:val="center"/>
        <w:rPr>
          <w:rFonts w:ascii="Raleway" w:hAnsi="Raleway"/>
          <w:bCs/>
          <w:i/>
          <w:color w:val="2E74B5" w:themeColor="accent5" w:themeShade="BF"/>
          <w:sz w:val="22"/>
          <w:szCs w:val="22"/>
        </w:rPr>
      </w:pPr>
      <w:r w:rsidRPr="00D8745F">
        <w:rPr>
          <w:rFonts w:ascii="Raleway" w:hAnsi="Raleway" w:cs="Raleway"/>
          <w:b/>
          <w:bCs/>
          <w:color w:val="82C341"/>
          <w14:numForm w14:val="lining"/>
        </w:rPr>
        <w:t>8:</w:t>
      </w:r>
      <w:r w:rsidR="000C2BB6">
        <w:rPr>
          <w:rFonts w:ascii="Raleway" w:hAnsi="Raleway" w:cs="Raleway"/>
          <w:b/>
          <w:bCs/>
          <w:color w:val="82C341"/>
          <w14:numForm w14:val="lining"/>
        </w:rPr>
        <w:t>4</w:t>
      </w:r>
      <w:r>
        <w:rPr>
          <w:rFonts w:ascii="Raleway" w:hAnsi="Raleway" w:cs="Raleway"/>
          <w:b/>
          <w:bCs/>
          <w:color w:val="82C341"/>
          <w14:numForm w14:val="lining"/>
        </w:rPr>
        <w:t>5</w:t>
      </w:r>
      <w:r w:rsidRPr="00D8745F">
        <w:rPr>
          <w:rFonts w:ascii="Raleway" w:hAnsi="Raleway" w:cs="Raleway"/>
          <w:b/>
          <w:bCs/>
          <w:color w:val="82C341"/>
          <w14:numForm w14:val="lining"/>
        </w:rPr>
        <w:t>am-</w:t>
      </w:r>
      <w:r>
        <w:rPr>
          <w:rFonts w:ascii="Raleway" w:hAnsi="Raleway" w:cs="Raleway"/>
          <w:b/>
          <w:bCs/>
          <w:color w:val="82C341"/>
          <w14:numForm w14:val="lining"/>
        </w:rPr>
        <w:t>9</w:t>
      </w:r>
      <w:r w:rsidRPr="00D8745F">
        <w:rPr>
          <w:rFonts w:ascii="Raleway" w:hAnsi="Raleway" w:cs="Raleway"/>
          <w:b/>
          <w:bCs/>
          <w:color w:val="82C341"/>
          <w14:numForm w14:val="lining"/>
        </w:rPr>
        <w:t>:</w:t>
      </w:r>
      <w:r w:rsidR="000C2BB6">
        <w:rPr>
          <w:rFonts w:ascii="Raleway" w:hAnsi="Raleway" w:cs="Raleway"/>
          <w:b/>
          <w:bCs/>
          <w:color w:val="82C341"/>
          <w14:numForm w14:val="lining"/>
        </w:rPr>
        <w:t>4</w:t>
      </w:r>
      <w:r w:rsidRPr="00D8745F">
        <w:rPr>
          <w:rFonts w:ascii="Raleway" w:hAnsi="Raleway" w:cs="Raleway"/>
          <w:b/>
          <w:bCs/>
          <w:color w:val="82C341"/>
          <w14:numForm w14:val="lining"/>
        </w:rPr>
        <w:t>5am-</w:t>
      </w:r>
      <w:r w:rsidRPr="00D8745F">
        <w:rPr>
          <w:rFonts w:ascii="Raleway" w:hAnsi="Raleway" w:cs="Calibri"/>
          <w:b/>
          <w:bCs/>
        </w:rPr>
        <w:t xml:space="preserve"> </w:t>
      </w:r>
      <w:r w:rsidR="003E6935">
        <w:rPr>
          <w:rFonts w:ascii="Raleway" w:hAnsi="Raleway" w:cs="Calibri"/>
        </w:rPr>
        <w:t>Catherine Troisi</w:t>
      </w:r>
      <w:r>
        <w:rPr>
          <w:rFonts w:ascii="Raleway" w:hAnsi="Raleway" w:cs="Calibri"/>
          <w:b/>
          <w:bCs/>
        </w:rPr>
        <w:t xml:space="preserve">- </w:t>
      </w:r>
      <w:r w:rsidR="003E6935">
        <w:rPr>
          <w:rFonts w:ascii="Raleway" w:hAnsi="Raleway"/>
          <w:bCs/>
          <w:i/>
          <w:color w:val="2E74B5" w:themeColor="accent5" w:themeShade="BF"/>
          <w:sz w:val="22"/>
          <w:szCs w:val="22"/>
        </w:rPr>
        <w:t>Vaccines of Global Health Importance: What’s New on the Horizon</w:t>
      </w:r>
    </w:p>
    <w:p w14:paraId="21443A81" w14:textId="77777777" w:rsidR="003E6935" w:rsidRDefault="003E6935" w:rsidP="00D8745F">
      <w:pPr>
        <w:ind w:left="720" w:right="144"/>
        <w:jc w:val="center"/>
        <w:rPr>
          <w:rFonts w:ascii="Raleway" w:hAnsi="Raleway"/>
          <w:bCs/>
          <w:i/>
          <w:color w:val="2E74B5" w:themeColor="accent5" w:themeShade="BF"/>
          <w:sz w:val="22"/>
          <w:szCs w:val="22"/>
        </w:rPr>
      </w:pPr>
    </w:p>
    <w:p w14:paraId="5A55B063" w14:textId="301A2BF8" w:rsidR="00310739" w:rsidRDefault="002B6D76" w:rsidP="00310739">
      <w:pPr>
        <w:ind w:left="720" w:right="144"/>
        <w:jc w:val="center"/>
        <w:rPr>
          <w:rFonts w:ascii="Raleway" w:hAnsi="Raleway"/>
          <w:bCs/>
          <w:i/>
          <w:color w:val="2E74B5" w:themeColor="accent5" w:themeShade="BF"/>
          <w:sz w:val="22"/>
          <w:szCs w:val="22"/>
        </w:rPr>
      </w:pPr>
      <w:r>
        <w:rPr>
          <w:rFonts w:ascii="Raleway" w:hAnsi="Raleway" w:cs="Raleway"/>
          <w:b/>
          <w:bCs/>
          <w:color w:val="82C341"/>
          <w14:numForm w14:val="lining"/>
        </w:rPr>
        <w:t>9:45</w:t>
      </w:r>
      <w:r w:rsidR="00310739">
        <w:rPr>
          <w:rFonts w:ascii="Raleway" w:hAnsi="Raleway" w:cs="Raleway"/>
          <w:b/>
          <w:bCs/>
          <w:color w:val="82C341"/>
          <w14:numForm w14:val="lining"/>
        </w:rPr>
        <w:t>am</w:t>
      </w:r>
      <w:r w:rsidR="00310739" w:rsidRPr="00D8745F">
        <w:rPr>
          <w:rFonts w:ascii="Raleway" w:hAnsi="Raleway" w:cs="Raleway"/>
          <w:b/>
          <w:bCs/>
          <w:color w:val="82C341"/>
          <w14:numForm w14:val="lining"/>
        </w:rPr>
        <w:t>-</w:t>
      </w:r>
      <w:r w:rsidR="00310739">
        <w:rPr>
          <w:rFonts w:ascii="Raleway" w:hAnsi="Raleway" w:cs="Raleway"/>
          <w:b/>
          <w:bCs/>
          <w:color w:val="82C341"/>
          <w14:numForm w14:val="lining"/>
        </w:rPr>
        <w:t>1</w:t>
      </w:r>
      <w:r>
        <w:rPr>
          <w:rFonts w:ascii="Raleway" w:hAnsi="Raleway" w:cs="Raleway"/>
          <w:b/>
          <w:bCs/>
          <w:color w:val="82C341"/>
          <w14:numForm w14:val="lining"/>
        </w:rPr>
        <w:t>0</w:t>
      </w:r>
      <w:r w:rsidR="000C2BB6">
        <w:rPr>
          <w:rFonts w:ascii="Raleway" w:hAnsi="Raleway" w:cs="Raleway"/>
          <w:b/>
          <w:bCs/>
          <w:color w:val="82C341"/>
          <w14:numForm w14:val="lining"/>
        </w:rPr>
        <w:t>:</w:t>
      </w:r>
      <w:r>
        <w:rPr>
          <w:rFonts w:ascii="Raleway" w:hAnsi="Raleway" w:cs="Raleway"/>
          <w:b/>
          <w:bCs/>
          <w:color w:val="82C341"/>
          <w14:numForm w14:val="lining"/>
        </w:rPr>
        <w:t>45</w:t>
      </w:r>
      <w:r w:rsidR="00310739">
        <w:rPr>
          <w:rFonts w:ascii="Raleway" w:hAnsi="Raleway" w:cs="Raleway"/>
          <w:b/>
          <w:bCs/>
          <w:color w:val="82C341"/>
          <w14:numForm w14:val="lining"/>
        </w:rPr>
        <w:t>am</w:t>
      </w:r>
      <w:r w:rsidR="00310739" w:rsidRPr="00D8745F">
        <w:rPr>
          <w:rFonts w:ascii="Raleway" w:hAnsi="Raleway" w:cs="Raleway"/>
          <w:b/>
          <w:bCs/>
          <w:color w:val="82C341"/>
          <w14:numForm w14:val="lining"/>
        </w:rPr>
        <w:t>-</w:t>
      </w:r>
      <w:r w:rsidR="00310739" w:rsidRPr="00D8745F">
        <w:rPr>
          <w:rFonts w:ascii="Raleway" w:hAnsi="Raleway" w:cs="Calibri"/>
          <w:b/>
          <w:bCs/>
        </w:rPr>
        <w:t xml:space="preserve"> </w:t>
      </w:r>
      <w:r w:rsidR="000C2BB6">
        <w:rPr>
          <w:rFonts w:ascii="Raleway" w:hAnsi="Raleway" w:cs="Calibri"/>
        </w:rPr>
        <w:t>Erin McCreary</w:t>
      </w:r>
      <w:r w:rsidR="00310739">
        <w:rPr>
          <w:rFonts w:ascii="Raleway" w:hAnsi="Raleway" w:cs="Calibri"/>
          <w:b/>
          <w:bCs/>
        </w:rPr>
        <w:t xml:space="preserve">- </w:t>
      </w:r>
      <w:r w:rsidR="000C2BB6">
        <w:rPr>
          <w:rFonts w:ascii="Raleway" w:hAnsi="Raleway"/>
          <w:bCs/>
          <w:i/>
          <w:color w:val="2E74B5" w:themeColor="accent5" w:themeShade="BF"/>
          <w:sz w:val="22"/>
          <w:szCs w:val="22"/>
        </w:rPr>
        <w:t>Antibiotic Myths</w:t>
      </w:r>
    </w:p>
    <w:p w14:paraId="6984D942" w14:textId="77777777" w:rsidR="002B6D76" w:rsidRDefault="002B6D76" w:rsidP="00310739">
      <w:pPr>
        <w:ind w:left="720" w:right="144"/>
        <w:jc w:val="center"/>
        <w:rPr>
          <w:rFonts w:ascii="Raleway" w:hAnsi="Raleway"/>
          <w:bCs/>
          <w:i/>
          <w:color w:val="2E74B5" w:themeColor="accent5" w:themeShade="BF"/>
          <w:sz w:val="22"/>
          <w:szCs w:val="22"/>
        </w:rPr>
      </w:pPr>
    </w:p>
    <w:p w14:paraId="76C50DAF" w14:textId="21A82A96" w:rsidR="003E6935" w:rsidRDefault="002B6D76" w:rsidP="00310739">
      <w:pPr>
        <w:ind w:left="720" w:right="144"/>
        <w:jc w:val="center"/>
        <w:rPr>
          <w:rFonts w:ascii="Raleway" w:hAnsi="Raleway" w:cs="Raleway"/>
          <w:b/>
          <w:bCs/>
          <w:color w:val="82C341"/>
          <w14:numForm w14:val="lining"/>
        </w:rPr>
      </w:pPr>
      <w:r>
        <w:rPr>
          <w:rFonts w:ascii="Raleway" w:hAnsi="Raleway" w:cs="Raleway"/>
          <w:b/>
          <w:bCs/>
          <w:color w:val="82C341"/>
          <w14:numForm w14:val="lining"/>
        </w:rPr>
        <w:t>10:45am</w:t>
      </w:r>
      <w:r w:rsidRPr="00D8745F">
        <w:rPr>
          <w:rFonts w:ascii="Raleway" w:hAnsi="Raleway" w:cs="Raleway"/>
          <w:b/>
          <w:bCs/>
          <w:color w:val="82C341"/>
          <w14:numForm w14:val="lining"/>
        </w:rPr>
        <w:t>-</w:t>
      </w:r>
      <w:r>
        <w:rPr>
          <w:rFonts w:ascii="Raleway" w:hAnsi="Raleway" w:cs="Raleway"/>
          <w:b/>
          <w:bCs/>
          <w:color w:val="82C341"/>
          <w14:numForm w14:val="lining"/>
        </w:rPr>
        <w:t xml:space="preserve">11:00am- </w:t>
      </w:r>
      <w:r w:rsidRPr="00B32126">
        <w:rPr>
          <w:rFonts w:ascii="Raleway" w:hAnsi="Raleway" w:cs="Calibri"/>
          <w:b/>
          <w:bCs/>
        </w:rPr>
        <w:t>Break/Vendors</w:t>
      </w:r>
    </w:p>
    <w:p w14:paraId="2D1BE73F" w14:textId="77777777" w:rsidR="002B6D76" w:rsidRDefault="002B6D76" w:rsidP="00310739">
      <w:pPr>
        <w:ind w:left="720" w:right="144"/>
        <w:jc w:val="center"/>
        <w:rPr>
          <w:rFonts w:ascii="Raleway" w:hAnsi="Raleway"/>
          <w:bCs/>
          <w:i/>
          <w:color w:val="2E74B5" w:themeColor="accent5" w:themeShade="BF"/>
          <w:sz w:val="22"/>
          <w:szCs w:val="22"/>
        </w:rPr>
      </w:pPr>
    </w:p>
    <w:p w14:paraId="3E835EC4" w14:textId="3BF60DF8" w:rsidR="003E6935" w:rsidRDefault="003E6935" w:rsidP="003E6935">
      <w:pPr>
        <w:ind w:left="720" w:right="144"/>
        <w:jc w:val="center"/>
        <w:rPr>
          <w:rFonts w:ascii="Raleway" w:hAnsi="Raleway"/>
          <w:bCs/>
          <w:i/>
          <w:color w:val="2E74B5" w:themeColor="accent5" w:themeShade="BF"/>
          <w:sz w:val="22"/>
          <w:szCs w:val="22"/>
        </w:rPr>
      </w:pPr>
      <w:r>
        <w:rPr>
          <w:rFonts w:ascii="Raleway" w:hAnsi="Raleway" w:cs="Raleway"/>
          <w:b/>
          <w:bCs/>
          <w:color w:val="82C341"/>
          <w14:numForm w14:val="lining"/>
        </w:rPr>
        <w:t>11:00am-12:00pm</w:t>
      </w:r>
      <w:r w:rsidRPr="00D8745F">
        <w:rPr>
          <w:rFonts w:ascii="Raleway" w:hAnsi="Raleway" w:cs="Raleway"/>
          <w:b/>
          <w:bCs/>
          <w:color w:val="82C341"/>
          <w14:numForm w14:val="lining"/>
        </w:rPr>
        <w:t>-</w:t>
      </w:r>
      <w:r w:rsidRPr="00D8745F">
        <w:rPr>
          <w:rFonts w:ascii="Raleway" w:hAnsi="Raleway" w:cs="Calibri"/>
          <w:b/>
          <w:bCs/>
        </w:rPr>
        <w:t xml:space="preserve"> </w:t>
      </w:r>
      <w:r w:rsidR="00DA7E1D">
        <w:rPr>
          <w:rFonts w:ascii="Raleway" w:hAnsi="Raleway" w:cs="Calibri"/>
        </w:rPr>
        <w:t>Westyn Branch-Elliman</w:t>
      </w:r>
      <w:r>
        <w:rPr>
          <w:rFonts w:ascii="Raleway" w:hAnsi="Raleway" w:cs="Calibri"/>
          <w:b/>
          <w:bCs/>
        </w:rPr>
        <w:t xml:space="preserve">- </w:t>
      </w:r>
      <w:r w:rsidR="00DA7E1D">
        <w:rPr>
          <w:rFonts w:ascii="Raleway" w:hAnsi="Raleway"/>
          <w:bCs/>
          <w:i/>
          <w:color w:val="2E74B5" w:themeColor="accent5" w:themeShade="BF"/>
          <w:sz w:val="22"/>
          <w:szCs w:val="22"/>
        </w:rPr>
        <w:t>A</w:t>
      </w:r>
      <w:r w:rsidR="00B32126">
        <w:rPr>
          <w:rFonts w:ascii="Raleway" w:hAnsi="Raleway"/>
          <w:bCs/>
          <w:i/>
          <w:color w:val="2E74B5" w:themeColor="accent5" w:themeShade="BF"/>
          <w:sz w:val="22"/>
          <w:szCs w:val="22"/>
        </w:rPr>
        <w:t>rtificial Intelligence</w:t>
      </w:r>
      <w:r w:rsidR="00DA7E1D">
        <w:rPr>
          <w:rFonts w:ascii="Raleway" w:hAnsi="Raleway"/>
          <w:bCs/>
          <w:i/>
          <w:color w:val="2E74B5" w:themeColor="accent5" w:themeShade="BF"/>
          <w:sz w:val="22"/>
          <w:szCs w:val="22"/>
        </w:rPr>
        <w:t xml:space="preserve"> in Infectious Disease</w:t>
      </w:r>
    </w:p>
    <w:p w14:paraId="543679D4" w14:textId="77777777" w:rsidR="003E6935" w:rsidRDefault="003E6935" w:rsidP="00310739">
      <w:pPr>
        <w:ind w:left="720" w:right="144"/>
        <w:jc w:val="center"/>
        <w:rPr>
          <w:rFonts w:ascii="Raleway" w:hAnsi="Raleway"/>
          <w:bCs/>
          <w:i/>
          <w:color w:val="2E74B5" w:themeColor="accent5" w:themeShade="BF"/>
          <w:sz w:val="22"/>
          <w:szCs w:val="22"/>
        </w:rPr>
      </w:pPr>
    </w:p>
    <w:p w14:paraId="3C762465" w14:textId="1768C322" w:rsidR="00175823" w:rsidRDefault="00175823" w:rsidP="00175823">
      <w:pPr>
        <w:ind w:left="720" w:right="144"/>
        <w:jc w:val="center"/>
        <w:rPr>
          <w:rFonts w:ascii="Raleway" w:hAnsi="Raleway" w:cs="Calibri"/>
          <w:b/>
          <w:bCs/>
        </w:rPr>
      </w:pPr>
      <w:r>
        <w:rPr>
          <w:rFonts w:ascii="Raleway" w:hAnsi="Raleway" w:cs="Raleway"/>
          <w:b/>
          <w:bCs/>
          <w:color w:val="82C341"/>
          <w14:numForm w14:val="lining"/>
        </w:rPr>
        <w:t>1</w:t>
      </w:r>
      <w:r w:rsidR="00DA7E1D">
        <w:rPr>
          <w:rFonts w:ascii="Raleway" w:hAnsi="Raleway" w:cs="Raleway"/>
          <w:b/>
          <w:bCs/>
          <w:color w:val="82C341"/>
          <w14:numForm w14:val="lining"/>
        </w:rPr>
        <w:t>2</w:t>
      </w:r>
      <w:r>
        <w:rPr>
          <w:rFonts w:ascii="Raleway" w:hAnsi="Raleway" w:cs="Raleway"/>
          <w:b/>
          <w:bCs/>
          <w:color w:val="82C341"/>
          <w14:numForm w14:val="lining"/>
        </w:rPr>
        <w:t>:00</w:t>
      </w:r>
      <w:r w:rsidR="00DA7E1D">
        <w:rPr>
          <w:rFonts w:ascii="Raleway" w:hAnsi="Raleway" w:cs="Raleway"/>
          <w:b/>
          <w:bCs/>
          <w:color w:val="82C341"/>
          <w14:numForm w14:val="lining"/>
        </w:rPr>
        <w:t>p</w:t>
      </w:r>
      <w:r>
        <w:rPr>
          <w:rFonts w:ascii="Raleway" w:hAnsi="Raleway" w:cs="Raleway"/>
          <w:b/>
          <w:bCs/>
          <w:color w:val="82C341"/>
          <w14:numForm w14:val="lining"/>
        </w:rPr>
        <w:t>m-12:</w:t>
      </w:r>
      <w:r w:rsidR="00DA7E1D">
        <w:rPr>
          <w:rFonts w:ascii="Raleway" w:hAnsi="Raleway" w:cs="Raleway"/>
          <w:b/>
          <w:bCs/>
          <w:color w:val="82C341"/>
          <w14:numForm w14:val="lining"/>
        </w:rPr>
        <w:t>3</w:t>
      </w:r>
      <w:r>
        <w:rPr>
          <w:rFonts w:ascii="Raleway" w:hAnsi="Raleway" w:cs="Raleway"/>
          <w:b/>
          <w:bCs/>
          <w:color w:val="82C341"/>
          <w14:numForm w14:val="lining"/>
        </w:rPr>
        <w:t>0pm</w:t>
      </w:r>
      <w:r w:rsidRPr="00D8745F">
        <w:rPr>
          <w:rFonts w:ascii="Raleway" w:hAnsi="Raleway" w:cs="Raleway"/>
          <w:b/>
          <w:bCs/>
          <w:color w:val="82C341"/>
          <w14:numForm w14:val="lining"/>
        </w:rPr>
        <w:t>-</w:t>
      </w:r>
      <w:r w:rsidRPr="00D8745F">
        <w:rPr>
          <w:rFonts w:ascii="Raleway" w:hAnsi="Raleway" w:cs="Calibri"/>
          <w:b/>
          <w:bCs/>
        </w:rPr>
        <w:t xml:space="preserve"> </w:t>
      </w:r>
      <w:r>
        <w:rPr>
          <w:rFonts w:ascii="Raleway" w:hAnsi="Raleway" w:cs="Calibri"/>
          <w:b/>
          <w:bCs/>
        </w:rPr>
        <w:t>Lunch Break and Vendors</w:t>
      </w:r>
    </w:p>
    <w:p w14:paraId="26CDB3C4" w14:textId="24F0E2DD" w:rsidR="00175823" w:rsidRDefault="00175823" w:rsidP="00D8745F">
      <w:pPr>
        <w:ind w:left="720" w:right="144"/>
        <w:jc w:val="center"/>
        <w:rPr>
          <w:rFonts w:ascii="Raleway" w:hAnsi="Raleway"/>
          <w:bCs/>
          <w:iCs/>
          <w:color w:val="2E74B5" w:themeColor="accent5" w:themeShade="BF"/>
        </w:rPr>
      </w:pPr>
    </w:p>
    <w:p w14:paraId="020D9E77" w14:textId="5D132A6E" w:rsidR="00D8745F" w:rsidRDefault="00F066C5" w:rsidP="00D8745F">
      <w:pPr>
        <w:ind w:left="720" w:right="144"/>
        <w:jc w:val="center"/>
        <w:rPr>
          <w:rFonts w:ascii="Raleway" w:hAnsi="Raleway"/>
          <w:bCs/>
          <w:i/>
          <w:color w:val="2E74B5" w:themeColor="accent5" w:themeShade="BF"/>
          <w:sz w:val="22"/>
          <w:szCs w:val="22"/>
        </w:rPr>
      </w:pPr>
      <w:r>
        <w:rPr>
          <w:rFonts w:ascii="Raleway" w:hAnsi="Raleway" w:cs="Raleway"/>
          <w:b/>
          <w:bCs/>
          <w:color w:val="82C341"/>
          <w14:numForm w14:val="lining"/>
        </w:rPr>
        <w:t>1</w:t>
      </w:r>
      <w:r w:rsidR="00175823">
        <w:rPr>
          <w:rFonts w:ascii="Raleway" w:hAnsi="Raleway" w:cs="Raleway"/>
          <w:b/>
          <w:bCs/>
          <w:color w:val="82C341"/>
          <w14:numForm w14:val="lining"/>
        </w:rPr>
        <w:t>2:</w:t>
      </w:r>
      <w:r w:rsidR="00DA7E1D">
        <w:rPr>
          <w:rFonts w:ascii="Raleway" w:hAnsi="Raleway" w:cs="Raleway"/>
          <w:b/>
          <w:bCs/>
          <w:color w:val="82C341"/>
          <w14:numForm w14:val="lining"/>
        </w:rPr>
        <w:t>3</w:t>
      </w:r>
      <w:r w:rsidR="00175823">
        <w:rPr>
          <w:rFonts w:ascii="Raleway" w:hAnsi="Raleway" w:cs="Raleway"/>
          <w:b/>
          <w:bCs/>
          <w:color w:val="82C341"/>
          <w14:numForm w14:val="lining"/>
        </w:rPr>
        <w:t>0p</w:t>
      </w:r>
      <w:r>
        <w:rPr>
          <w:rFonts w:ascii="Raleway" w:hAnsi="Raleway" w:cs="Raleway"/>
          <w:b/>
          <w:bCs/>
          <w:color w:val="82C341"/>
          <w14:numForm w14:val="lining"/>
        </w:rPr>
        <w:t>m-1:</w:t>
      </w:r>
      <w:r w:rsidR="00DA7E1D">
        <w:rPr>
          <w:rFonts w:ascii="Raleway" w:hAnsi="Raleway" w:cs="Raleway"/>
          <w:b/>
          <w:bCs/>
          <w:color w:val="82C341"/>
          <w14:numForm w14:val="lining"/>
        </w:rPr>
        <w:t>15</w:t>
      </w:r>
      <w:r>
        <w:rPr>
          <w:rFonts w:ascii="Raleway" w:hAnsi="Raleway" w:cs="Raleway"/>
          <w:b/>
          <w:bCs/>
          <w:color w:val="82C341"/>
          <w14:numForm w14:val="lining"/>
        </w:rPr>
        <w:t>pm</w:t>
      </w:r>
      <w:r w:rsidR="00D8745F" w:rsidRPr="00D8745F">
        <w:rPr>
          <w:rFonts w:ascii="Raleway" w:hAnsi="Raleway" w:cs="Raleway"/>
          <w:b/>
          <w:bCs/>
          <w:color w:val="82C341"/>
          <w14:numForm w14:val="lining"/>
        </w:rPr>
        <w:t>-</w:t>
      </w:r>
      <w:r w:rsidR="00D8745F" w:rsidRPr="00D8745F">
        <w:rPr>
          <w:rFonts w:ascii="Raleway" w:hAnsi="Raleway" w:cs="Calibri"/>
          <w:b/>
          <w:bCs/>
        </w:rPr>
        <w:t xml:space="preserve"> </w:t>
      </w:r>
      <w:r w:rsidR="002B6D76">
        <w:rPr>
          <w:rFonts w:ascii="Raleway" w:hAnsi="Raleway" w:cs="Calibri"/>
        </w:rPr>
        <w:t>Clinical Cases with Dr. Cohen</w:t>
      </w:r>
      <w:r w:rsidR="00B32126">
        <w:rPr>
          <w:rFonts w:ascii="Raleway" w:hAnsi="Raleway" w:cs="Calibri"/>
        </w:rPr>
        <w:t xml:space="preserve"> &amp; Friends</w:t>
      </w:r>
    </w:p>
    <w:p w14:paraId="552EDA3A" w14:textId="77777777" w:rsidR="00D8745F" w:rsidRDefault="00D8745F" w:rsidP="00D8745F">
      <w:pPr>
        <w:ind w:left="720" w:right="144"/>
        <w:jc w:val="center"/>
        <w:rPr>
          <w:rFonts w:ascii="Raleway" w:hAnsi="Raleway"/>
          <w:bCs/>
          <w:iCs/>
          <w:color w:val="2E74B5" w:themeColor="accent5" w:themeShade="BF"/>
        </w:rPr>
      </w:pPr>
    </w:p>
    <w:p w14:paraId="7562682D" w14:textId="6821E3D6" w:rsidR="00D8745F" w:rsidRDefault="00F066C5" w:rsidP="00D8745F">
      <w:pPr>
        <w:ind w:left="720" w:right="144"/>
        <w:jc w:val="center"/>
        <w:rPr>
          <w:rFonts w:ascii="Raleway" w:hAnsi="Raleway"/>
          <w:bCs/>
          <w:i/>
          <w:color w:val="2E74B5" w:themeColor="accent5" w:themeShade="BF"/>
          <w:sz w:val="22"/>
          <w:szCs w:val="22"/>
        </w:rPr>
      </w:pPr>
      <w:r>
        <w:rPr>
          <w:rFonts w:ascii="Raleway" w:hAnsi="Raleway" w:cs="Raleway"/>
          <w:b/>
          <w:bCs/>
          <w:color w:val="82C341"/>
          <w14:numForm w14:val="lining"/>
        </w:rPr>
        <w:t>1:</w:t>
      </w:r>
      <w:r w:rsidR="00DA7E1D">
        <w:rPr>
          <w:rFonts w:ascii="Raleway" w:hAnsi="Raleway" w:cs="Raleway"/>
          <w:b/>
          <w:bCs/>
          <w:color w:val="82C341"/>
          <w14:numForm w14:val="lining"/>
        </w:rPr>
        <w:t>15</w:t>
      </w:r>
      <w:r>
        <w:rPr>
          <w:rFonts w:ascii="Raleway" w:hAnsi="Raleway" w:cs="Raleway"/>
          <w:b/>
          <w:bCs/>
          <w:color w:val="82C341"/>
          <w14:numForm w14:val="lining"/>
        </w:rPr>
        <w:t>pm</w:t>
      </w:r>
      <w:r w:rsidR="00D8745F" w:rsidRPr="00D8745F">
        <w:rPr>
          <w:rFonts w:ascii="Raleway" w:hAnsi="Raleway" w:cs="Raleway"/>
          <w:b/>
          <w:bCs/>
          <w:color w:val="82C341"/>
          <w14:numForm w14:val="lining"/>
        </w:rPr>
        <w:t>-</w:t>
      </w:r>
      <w:r>
        <w:rPr>
          <w:rFonts w:ascii="Raleway" w:hAnsi="Raleway" w:cs="Raleway"/>
          <w:b/>
          <w:bCs/>
          <w:color w:val="82C341"/>
          <w14:numForm w14:val="lining"/>
        </w:rPr>
        <w:t>2:</w:t>
      </w:r>
      <w:r w:rsidR="00DA7E1D">
        <w:rPr>
          <w:rFonts w:ascii="Raleway" w:hAnsi="Raleway" w:cs="Raleway"/>
          <w:b/>
          <w:bCs/>
          <w:color w:val="82C341"/>
          <w14:numForm w14:val="lining"/>
        </w:rPr>
        <w:t>15</w:t>
      </w:r>
      <w:r>
        <w:rPr>
          <w:rFonts w:ascii="Raleway" w:hAnsi="Raleway" w:cs="Raleway"/>
          <w:b/>
          <w:bCs/>
          <w:color w:val="82C341"/>
          <w14:numForm w14:val="lining"/>
        </w:rPr>
        <w:t>pm-</w:t>
      </w:r>
      <w:r w:rsidR="00D8745F" w:rsidRPr="00D8745F">
        <w:rPr>
          <w:rFonts w:ascii="Raleway" w:hAnsi="Raleway" w:cs="Calibri"/>
          <w:b/>
          <w:bCs/>
        </w:rPr>
        <w:t xml:space="preserve"> </w:t>
      </w:r>
      <w:r w:rsidR="00DA7E1D">
        <w:rPr>
          <w:rFonts w:ascii="Raleway" w:hAnsi="Raleway" w:cs="Calibri"/>
        </w:rPr>
        <w:t>David Aronoff</w:t>
      </w:r>
      <w:r w:rsidR="00FE2A36">
        <w:rPr>
          <w:rFonts w:ascii="Raleway" w:hAnsi="Raleway" w:cs="Calibri"/>
        </w:rPr>
        <w:t>-</w:t>
      </w:r>
      <w:r w:rsidR="00D8745F">
        <w:rPr>
          <w:rFonts w:ascii="Raleway" w:hAnsi="Raleway" w:cs="Calibri"/>
          <w:b/>
          <w:bCs/>
        </w:rPr>
        <w:t xml:space="preserve"> </w:t>
      </w:r>
      <w:r w:rsidR="00DA7E1D">
        <w:rPr>
          <w:rFonts w:ascii="Raleway" w:hAnsi="Raleway"/>
          <w:bCs/>
          <w:i/>
          <w:color w:val="2E74B5" w:themeColor="accent5" w:themeShade="BF"/>
          <w:sz w:val="22"/>
          <w:szCs w:val="22"/>
        </w:rPr>
        <w:t>Zoonotic Infections</w:t>
      </w:r>
    </w:p>
    <w:p w14:paraId="1AC04BA5" w14:textId="77777777" w:rsidR="00DA7E1D" w:rsidRDefault="00DA7E1D" w:rsidP="00D8745F">
      <w:pPr>
        <w:ind w:left="720" w:right="144"/>
        <w:jc w:val="center"/>
        <w:rPr>
          <w:rFonts w:ascii="Raleway" w:hAnsi="Raleway"/>
          <w:bCs/>
          <w:iCs/>
          <w:color w:val="2E74B5" w:themeColor="accent5" w:themeShade="BF"/>
        </w:rPr>
      </w:pPr>
    </w:p>
    <w:p w14:paraId="5A33616E" w14:textId="37D2E8D8" w:rsidR="00DA7E1D" w:rsidRDefault="00DA7E1D" w:rsidP="00DA7E1D">
      <w:pPr>
        <w:ind w:left="720" w:right="144"/>
        <w:jc w:val="center"/>
        <w:rPr>
          <w:rFonts w:ascii="Raleway" w:hAnsi="Raleway" w:cs="Calibri"/>
          <w:b/>
          <w:bCs/>
        </w:rPr>
      </w:pPr>
      <w:r>
        <w:rPr>
          <w:rFonts w:ascii="Raleway" w:hAnsi="Raleway" w:cs="Raleway"/>
          <w:b/>
          <w:bCs/>
          <w:color w:val="82C341"/>
          <w14:numForm w14:val="lining"/>
        </w:rPr>
        <w:t>2:15p</w:t>
      </w:r>
      <w:r w:rsidRPr="00D8745F">
        <w:rPr>
          <w:rFonts w:ascii="Raleway" w:hAnsi="Raleway" w:cs="Raleway"/>
          <w:b/>
          <w:bCs/>
          <w:color w:val="82C341"/>
          <w14:numForm w14:val="lining"/>
        </w:rPr>
        <w:t>m-</w:t>
      </w:r>
      <w:r>
        <w:rPr>
          <w:rFonts w:ascii="Raleway" w:hAnsi="Raleway" w:cs="Raleway"/>
          <w:b/>
          <w:bCs/>
          <w:color w:val="82C341"/>
          <w14:numForm w14:val="lining"/>
        </w:rPr>
        <w:t>2:30p</w:t>
      </w:r>
      <w:r w:rsidRPr="00D8745F">
        <w:rPr>
          <w:rFonts w:ascii="Raleway" w:hAnsi="Raleway" w:cs="Raleway"/>
          <w:b/>
          <w:bCs/>
          <w:color w:val="82C341"/>
          <w14:numForm w14:val="lining"/>
        </w:rPr>
        <w:t>m-</w:t>
      </w:r>
      <w:r w:rsidRPr="00D8745F">
        <w:rPr>
          <w:rFonts w:ascii="Raleway" w:hAnsi="Raleway" w:cs="Calibri"/>
          <w:b/>
          <w:bCs/>
        </w:rPr>
        <w:t xml:space="preserve"> </w:t>
      </w:r>
      <w:r>
        <w:rPr>
          <w:rFonts w:ascii="Raleway" w:hAnsi="Raleway" w:cs="Calibri"/>
          <w:b/>
          <w:bCs/>
        </w:rPr>
        <w:t>Break</w:t>
      </w:r>
    </w:p>
    <w:p w14:paraId="5EC63815" w14:textId="5B436B6D" w:rsidR="00D8745F" w:rsidRDefault="00D8745F" w:rsidP="00D8745F">
      <w:pPr>
        <w:ind w:left="720" w:right="144"/>
        <w:jc w:val="center"/>
        <w:rPr>
          <w:rFonts w:ascii="Raleway" w:hAnsi="Raleway"/>
          <w:bCs/>
          <w:iCs/>
          <w:color w:val="2E74B5" w:themeColor="accent5" w:themeShade="BF"/>
        </w:rPr>
      </w:pPr>
    </w:p>
    <w:p w14:paraId="3646C940" w14:textId="7B00493F" w:rsidR="00DA7E1D" w:rsidRPr="00D8745F" w:rsidRDefault="00DA7E1D" w:rsidP="00DA7E1D">
      <w:pPr>
        <w:ind w:left="720" w:right="144"/>
        <w:jc w:val="center"/>
        <w:rPr>
          <w:rFonts w:ascii="Raleway" w:hAnsi="Raleway"/>
          <w:bCs/>
          <w:iCs/>
          <w:color w:val="2E74B5" w:themeColor="accent5" w:themeShade="BF"/>
        </w:rPr>
      </w:pPr>
      <w:r>
        <w:rPr>
          <w:rFonts w:ascii="Raleway" w:hAnsi="Raleway" w:cs="Raleway"/>
          <w:b/>
          <w:bCs/>
          <w:color w:val="82C341"/>
          <w14:numForm w14:val="lining"/>
        </w:rPr>
        <w:t>2:30pm</w:t>
      </w:r>
      <w:r w:rsidRPr="00D8745F">
        <w:rPr>
          <w:rFonts w:ascii="Raleway" w:hAnsi="Raleway" w:cs="Raleway"/>
          <w:b/>
          <w:bCs/>
          <w:color w:val="82C341"/>
          <w14:numForm w14:val="lining"/>
        </w:rPr>
        <w:t>-</w:t>
      </w:r>
      <w:r>
        <w:rPr>
          <w:rFonts w:ascii="Raleway" w:hAnsi="Raleway" w:cs="Raleway"/>
          <w:b/>
          <w:bCs/>
          <w:color w:val="82C341"/>
          <w14:numForm w14:val="lining"/>
        </w:rPr>
        <w:t>3:</w:t>
      </w:r>
      <w:r w:rsidR="00B32126">
        <w:rPr>
          <w:rFonts w:ascii="Raleway" w:hAnsi="Raleway" w:cs="Raleway"/>
          <w:b/>
          <w:bCs/>
          <w:color w:val="82C341"/>
          <w14:numForm w14:val="lining"/>
        </w:rPr>
        <w:t>3</w:t>
      </w:r>
      <w:r>
        <w:rPr>
          <w:rFonts w:ascii="Raleway" w:hAnsi="Raleway" w:cs="Raleway"/>
          <w:b/>
          <w:bCs/>
          <w:color w:val="82C341"/>
          <w14:numForm w14:val="lining"/>
        </w:rPr>
        <w:t>0pm-</w:t>
      </w:r>
      <w:r w:rsidRPr="00D8745F">
        <w:rPr>
          <w:rFonts w:ascii="Raleway" w:hAnsi="Raleway" w:cs="Calibri"/>
          <w:b/>
          <w:bCs/>
        </w:rPr>
        <w:t xml:space="preserve"> </w:t>
      </w:r>
      <w:r>
        <w:rPr>
          <w:rFonts w:ascii="Raleway" w:hAnsi="Raleway" w:cs="Calibri"/>
        </w:rPr>
        <w:t>Robert Hicks-</w:t>
      </w:r>
      <w:r>
        <w:rPr>
          <w:rFonts w:ascii="Raleway" w:hAnsi="Raleway" w:cs="Calibri"/>
          <w:b/>
          <w:bCs/>
        </w:rPr>
        <w:t xml:space="preserve"> </w:t>
      </w:r>
      <w:bookmarkStart w:id="0" w:name="_Hlk160704569"/>
      <w:r w:rsidR="00B32126">
        <w:rPr>
          <w:rFonts w:ascii="Raleway" w:hAnsi="Raleway"/>
          <w:bCs/>
          <w:i/>
          <w:color w:val="2E74B5" w:themeColor="accent5" w:themeShade="BF"/>
          <w:sz w:val="22"/>
          <w:szCs w:val="22"/>
        </w:rPr>
        <w:t>Search for the Yellow Fever Cure</w:t>
      </w:r>
      <w:bookmarkEnd w:id="0"/>
    </w:p>
    <w:p w14:paraId="2BC16B86" w14:textId="77777777" w:rsidR="00DA7E1D" w:rsidRDefault="00DA7E1D" w:rsidP="00D8745F">
      <w:pPr>
        <w:ind w:left="720" w:right="144"/>
        <w:jc w:val="center"/>
        <w:rPr>
          <w:rFonts w:ascii="Raleway" w:hAnsi="Raleway"/>
          <w:bCs/>
          <w:iCs/>
          <w:color w:val="2E74B5" w:themeColor="accent5" w:themeShade="BF"/>
        </w:rPr>
      </w:pPr>
    </w:p>
    <w:p w14:paraId="0CD36E09" w14:textId="10C02926" w:rsidR="00D8745F" w:rsidRPr="00D8745F" w:rsidRDefault="00B32126" w:rsidP="00D8745F">
      <w:pPr>
        <w:ind w:left="720" w:right="144"/>
        <w:jc w:val="center"/>
        <w:rPr>
          <w:rFonts w:ascii="Raleway" w:hAnsi="Raleway"/>
          <w:bCs/>
          <w:iCs/>
          <w:color w:val="2E74B5" w:themeColor="accent5" w:themeShade="BF"/>
        </w:rPr>
      </w:pPr>
      <w:r>
        <w:rPr>
          <w:rFonts w:ascii="Raleway" w:hAnsi="Raleway" w:cs="Raleway"/>
          <w:b/>
          <w:bCs/>
          <w:color w:val="82C341"/>
          <w14:numForm w14:val="lining"/>
        </w:rPr>
        <w:t>3</w:t>
      </w:r>
      <w:r w:rsidR="00FE2A36">
        <w:rPr>
          <w:rFonts w:ascii="Raleway" w:hAnsi="Raleway" w:cs="Raleway"/>
          <w:b/>
          <w:bCs/>
          <w:color w:val="82C341"/>
          <w14:numForm w14:val="lining"/>
        </w:rPr>
        <w:t>:</w:t>
      </w:r>
      <w:r>
        <w:rPr>
          <w:rFonts w:ascii="Raleway" w:hAnsi="Raleway" w:cs="Raleway"/>
          <w:b/>
          <w:bCs/>
          <w:color w:val="82C341"/>
          <w14:numForm w14:val="lining"/>
        </w:rPr>
        <w:t>3</w:t>
      </w:r>
      <w:r w:rsidR="00FE2A36">
        <w:rPr>
          <w:rFonts w:ascii="Raleway" w:hAnsi="Raleway" w:cs="Raleway"/>
          <w:b/>
          <w:bCs/>
          <w:color w:val="82C341"/>
          <w14:numForm w14:val="lining"/>
        </w:rPr>
        <w:t>0pm-</w:t>
      </w:r>
      <w:r w:rsidR="00175823">
        <w:rPr>
          <w:rFonts w:ascii="Raleway" w:hAnsi="Raleway" w:cs="Calibri"/>
          <w:b/>
          <w:bCs/>
        </w:rPr>
        <w:t>C</w:t>
      </w:r>
      <w:r w:rsidR="00492E18">
        <w:rPr>
          <w:rFonts w:ascii="Raleway" w:hAnsi="Raleway" w:cs="Calibri"/>
          <w:b/>
          <w:bCs/>
        </w:rPr>
        <w:t>l</w:t>
      </w:r>
      <w:r w:rsidR="00175823">
        <w:rPr>
          <w:rFonts w:ascii="Raleway" w:hAnsi="Raleway" w:cs="Calibri"/>
          <w:b/>
          <w:bCs/>
        </w:rPr>
        <w:t>osing</w:t>
      </w:r>
    </w:p>
    <w:p w14:paraId="447D0FC9" w14:textId="263104D8" w:rsidR="00D8745F" w:rsidRDefault="00D8745F" w:rsidP="00D8745F">
      <w:pPr>
        <w:ind w:left="720" w:right="144"/>
        <w:jc w:val="center"/>
        <w:rPr>
          <w:rFonts w:ascii="Raleway" w:hAnsi="Raleway"/>
          <w:bCs/>
          <w:iCs/>
          <w:color w:val="2E74B5" w:themeColor="accent5" w:themeShade="BF"/>
        </w:rPr>
      </w:pPr>
    </w:p>
    <w:p w14:paraId="4193A770" w14:textId="53C52134" w:rsidR="00D8745F" w:rsidRDefault="00D8745F" w:rsidP="00D8745F">
      <w:pPr>
        <w:ind w:left="720" w:right="144"/>
        <w:jc w:val="center"/>
        <w:rPr>
          <w:rFonts w:ascii="Raleway" w:hAnsi="Raleway"/>
          <w:bCs/>
          <w:i/>
          <w:color w:val="2E74B5" w:themeColor="accent5" w:themeShade="BF"/>
          <w:sz w:val="22"/>
          <w:szCs w:val="22"/>
        </w:rPr>
      </w:pPr>
    </w:p>
    <w:p w14:paraId="208D2106" w14:textId="2101BD1D" w:rsidR="00D8745F" w:rsidRDefault="00D8745F" w:rsidP="00D8745F">
      <w:pPr>
        <w:ind w:left="720" w:right="144"/>
        <w:jc w:val="center"/>
        <w:rPr>
          <w:rFonts w:ascii="Raleway" w:hAnsi="Raleway"/>
          <w:bCs/>
          <w:i/>
          <w:color w:val="2E74B5" w:themeColor="accent5" w:themeShade="BF"/>
          <w:sz w:val="22"/>
          <w:szCs w:val="22"/>
        </w:rPr>
      </w:pPr>
    </w:p>
    <w:p w14:paraId="5AC0B53C" w14:textId="77777777" w:rsidR="00175823" w:rsidRDefault="00175823" w:rsidP="00D8745F">
      <w:pPr>
        <w:ind w:left="720" w:right="144"/>
        <w:jc w:val="center"/>
        <w:rPr>
          <w:rFonts w:ascii="Raleway" w:hAnsi="Raleway"/>
          <w:bCs/>
          <w:i/>
          <w:color w:val="2E74B5" w:themeColor="accent5" w:themeShade="BF"/>
          <w:sz w:val="22"/>
          <w:szCs w:val="22"/>
        </w:rPr>
      </w:pPr>
    </w:p>
    <w:p w14:paraId="101E76EA" w14:textId="7BC4A135" w:rsidR="00FE2A36" w:rsidRDefault="00FE2A36" w:rsidP="00D8745F">
      <w:pPr>
        <w:ind w:left="720" w:right="144"/>
        <w:jc w:val="center"/>
        <w:rPr>
          <w:rFonts w:ascii="Raleway" w:hAnsi="Raleway"/>
          <w:bCs/>
          <w:iCs/>
          <w:color w:val="2E74B5" w:themeColor="accent5" w:themeShade="BF"/>
        </w:rPr>
      </w:pPr>
    </w:p>
    <w:p w14:paraId="416962EB" w14:textId="0304A42C" w:rsidR="00FE2A36" w:rsidRDefault="00FE2A36" w:rsidP="00D8745F">
      <w:pPr>
        <w:ind w:left="720" w:right="144"/>
        <w:jc w:val="center"/>
        <w:rPr>
          <w:rFonts w:ascii="Raleway" w:hAnsi="Raleway"/>
          <w:bCs/>
          <w:iCs/>
          <w:color w:val="2E74B5" w:themeColor="accent5" w:themeShade="BF"/>
        </w:rPr>
      </w:pPr>
    </w:p>
    <w:p w14:paraId="641AD472" w14:textId="7454F68D" w:rsidR="00FE2A36" w:rsidRDefault="00FE2A36" w:rsidP="00D8745F">
      <w:pPr>
        <w:ind w:left="720" w:right="144"/>
        <w:jc w:val="center"/>
        <w:rPr>
          <w:rFonts w:ascii="Raleway" w:hAnsi="Raleway"/>
          <w:bCs/>
          <w:iCs/>
          <w:color w:val="2E74B5" w:themeColor="accent5" w:themeShade="BF"/>
        </w:rPr>
      </w:pPr>
    </w:p>
    <w:p w14:paraId="5F69F3F6" w14:textId="5D6B62FD" w:rsidR="00D8745F" w:rsidRPr="00D8745F" w:rsidRDefault="00FE2A36" w:rsidP="00FE2A36">
      <w:pPr>
        <w:ind w:left="720" w:right="144"/>
        <w:jc w:val="center"/>
        <w:rPr>
          <w:rFonts w:ascii="Raleway" w:hAnsi="Raleway"/>
          <w:bCs/>
          <w:iCs/>
          <w:color w:val="2E74B5" w:themeColor="accent5" w:themeShade="BF"/>
        </w:rPr>
      </w:pPr>
      <w:r w:rsidRPr="00FE2A36">
        <w:rPr>
          <w:rFonts w:ascii="Raleway" w:hAnsi="Raleway"/>
          <w:bCs/>
          <w:iCs/>
          <w:noProof/>
          <w:color w:val="2E74B5" w:themeColor="accent5" w:themeShade="BF"/>
        </w:rPr>
        <w:drawing>
          <wp:inline distT="0" distB="0" distL="0" distR="0" wp14:anchorId="7BC15F05" wp14:editId="3D8CA145">
            <wp:extent cx="1085850" cy="781050"/>
            <wp:effectExtent l="0" t="0" r="0" b="0"/>
            <wp:docPr id="4" name="Picture 3" descr="C:\Users\antje.arnold\Desktop\MSD Logo for CME.jpg">
              <a:extLst xmlns:a="http://schemas.openxmlformats.org/drawingml/2006/main">
                <a:ext uri="{FF2B5EF4-FFF2-40B4-BE49-F238E27FC236}">
                  <a16:creationId xmlns:a16="http://schemas.microsoft.com/office/drawing/2014/main" id="{EF10AC5F-0B21-4961-B72E-556E8F1D125D}"/>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antje.arnold\Desktop\MSD Logo for CME.jpg">
                      <a:extLst>
                        <a:ext uri="{FF2B5EF4-FFF2-40B4-BE49-F238E27FC236}">
                          <a16:creationId xmlns:a16="http://schemas.microsoft.com/office/drawing/2014/main" id="{EF10AC5F-0B21-4961-B72E-556E8F1D125D}"/>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995" cy="781154"/>
                    </a:xfrm>
                    <a:prstGeom prst="rect">
                      <a:avLst/>
                    </a:prstGeom>
                    <a:noFill/>
                    <a:ln>
                      <a:noFill/>
                    </a:ln>
                  </pic:spPr>
                </pic:pic>
              </a:graphicData>
            </a:graphic>
          </wp:inline>
        </w:drawing>
      </w:r>
    </w:p>
    <w:sectPr w:rsidR="00D8745F" w:rsidRPr="00D8745F" w:rsidSect="003D13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CF61" w14:textId="77777777" w:rsidR="001D05C2" w:rsidRDefault="001D05C2" w:rsidP="001D05C2">
      <w:r>
        <w:separator/>
      </w:r>
    </w:p>
  </w:endnote>
  <w:endnote w:type="continuationSeparator" w:id="0">
    <w:p w14:paraId="3C30DA36" w14:textId="77777777" w:rsidR="001D05C2" w:rsidRDefault="001D05C2" w:rsidP="001D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Raleway ExtraBold">
    <w:panose1 w:val="020B0903030101060003"/>
    <w:charset w:val="00"/>
    <w:family w:val="swiss"/>
    <w:pitch w:val="variable"/>
    <w:sig w:usb0="A00002FF" w:usb1="5000205B" w:usb2="00000000" w:usb3="00000000" w:csb0="00000097"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EE6A" w14:textId="77777777" w:rsidR="0079056B" w:rsidRPr="00D03F30" w:rsidRDefault="0079056B">
    <w:pPr>
      <w:pStyle w:val="Footer"/>
      <w:rPr>
        <w:sz w:val="18"/>
        <w:szCs w:val="18"/>
      </w:rPr>
    </w:pPr>
    <w:r w:rsidRPr="00D03F30">
      <w:rPr>
        <w:sz w:val="18"/>
        <w:szCs w:val="18"/>
      </w:rPr>
      <w:t>This activity has been planned and implemented in accordance with the accreditation requirements and policies of the Accreditation Council for Continuing Medical Education (ACCME) through the joint provider ship of the Medical Society of Delaware and the ChristianaCare Health System</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C9B4" w14:textId="77777777" w:rsidR="001D05C2" w:rsidRDefault="001D05C2" w:rsidP="001D05C2">
      <w:r>
        <w:separator/>
      </w:r>
    </w:p>
  </w:footnote>
  <w:footnote w:type="continuationSeparator" w:id="0">
    <w:p w14:paraId="304FC896" w14:textId="77777777" w:rsidR="001D05C2" w:rsidRDefault="001D05C2" w:rsidP="001D0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CB28" w14:textId="77777777" w:rsidR="0079056B" w:rsidRDefault="0079056B">
    <w:pPr>
      <w:pStyle w:val="Header"/>
    </w:pPr>
    <w:r>
      <w:rPr>
        <w:noProof/>
      </w:rPr>
      <mc:AlternateContent>
        <mc:Choice Requires="wps">
          <w:drawing>
            <wp:anchor distT="0" distB="0" distL="118745" distR="118745" simplePos="0" relativeHeight="251661312" behindDoc="1" locked="0" layoutInCell="1" allowOverlap="0" wp14:anchorId="06B1426F" wp14:editId="594E41A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C7709F" w14:textId="77777777" w:rsidR="0079056B" w:rsidRDefault="0079056B">
                          <w:pPr>
                            <w:pStyle w:val="Header"/>
                            <w:tabs>
                              <w:tab w:val="clear" w:pos="4680"/>
                              <w:tab w:val="clear" w:pos="9360"/>
                            </w:tabs>
                            <w:jc w:val="center"/>
                            <w:rPr>
                              <w:caps/>
                              <w:color w:val="FFFFFF" w:themeColor="background1"/>
                            </w:rPr>
                          </w:pPr>
                          <w:r>
                            <w:rPr>
                              <w:caps/>
                              <w:noProof/>
                              <w:color w:val="FFFFFF" w:themeColor="background1"/>
                            </w:rPr>
                            <w:drawing>
                              <wp:inline distT="0" distB="0" distL="0" distR="0" wp14:anchorId="7C48D938" wp14:editId="11C24683">
                                <wp:extent cx="3962400" cy="762000"/>
                                <wp:effectExtent l="0" t="0" r="0" b="0"/>
                                <wp:docPr id="3" name="Picture 3"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2400" cy="76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6B1426F" id="Rectangle 2"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" o:allowoverlap="f" fillcolor="#4472c4 [3204]" stroked="f" strokeweight="1pt">
              <v:textbox style="mso-fit-shape-to-text:t">
                <w:txbxContent>
                  <w:p w14:paraId="6FC7709F" w14:textId="77777777" w:rsidR="0079056B" w:rsidRDefault="0079056B">
                    <w:pPr>
                      <w:pStyle w:val="Header"/>
                      <w:tabs>
                        <w:tab w:val="clear" w:pos="4680"/>
                        <w:tab w:val="clear" w:pos="9360"/>
                      </w:tabs>
                      <w:jc w:val="center"/>
                      <w:rPr>
                        <w:caps/>
                        <w:color w:val="FFFFFF" w:themeColor="background1"/>
                      </w:rPr>
                    </w:pPr>
                    <w:r>
                      <w:rPr>
                        <w:caps/>
                        <w:noProof/>
                        <w:color w:val="FFFFFF" w:themeColor="background1"/>
                      </w:rPr>
                      <w:drawing>
                        <wp:inline distT="0" distB="0" distL="0" distR="0" wp14:anchorId="7C48D938" wp14:editId="11C24683">
                          <wp:extent cx="3962400" cy="762000"/>
                          <wp:effectExtent l="0" t="0" r="0" b="0"/>
                          <wp:docPr id="3" name="Picture 3"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text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962400" cy="762000"/>
                                  </a:xfrm>
                                  <a:prstGeom prst="rect">
                                    <a:avLst/>
                                  </a:prstGeom>
                                </pic:spPr>
                              </pic:pic>
                            </a:graphicData>
                          </a:graphic>
                        </wp:inline>
                      </w:drawing>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93440"/>
    <w:multiLevelType w:val="hybridMultilevel"/>
    <w:tmpl w:val="5D2A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57D4D"/>
    <w:multiLevelType w:val="hybridMultilevel"/>
    <w:tmpl w:val="A2AA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292820">
    <w:abstractNumId w:val="1"/>
  </w:num>
  <w:num w:numId="2" w16cid:durableId="14524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7E"/>
    <w:rsid w:val="0006018A"/>
    <w:rsid w:val="000622D9"/>
    <w:rsid w:val="0009574E"/>
    <w:rsid w:val="000C2BB6"/>
    <w:rsid w:val="000F53E6"/>
    <w:rsid w:val="00175823"/>
    <w:rsid w:val="001A56A7"/>
    <w:rsid w:val="001D05C2"/>
    <w:rsid w:val="001E7764"/>
    <w:rsid w:val="001F139B"/>
    <w:rsid w:val="001F2B32"/>
    <w:rsid w:val="00206872"/>
    <w:rsid w:val="002333BE"/>
    <w:rsid w:val="0024118B"/>
    <w:rsid w:val="0027527E"/>
    <w:rsid w:val="00281513"/>
    <w:rsid w:val="002B6D76"/>
    <w:rsid w:val="002E2829"/>
    <w:rsid w:val="00310739"/>
    <w:rsid w:val="0035675E"/>
    <w:rsid w:val="00397DA3"/>
    <w:rsid w:val="003D1331"/>
    <w:rsid w:val="003E6935"/>
    <w:rsid w:val="00492E18"/>
    <w:rsid w:val="00576088"/>
    <w:rsid w:val="005B3EED"/>
    <w:rsid w:val="00601462"/>
    <w:rsid w:val="00622B1C"/>
    <w:rsid w:val="00626E31"/>
    <w:rsid w:val="006500B7"/>
    <w:rsid w:val="006C77BF"/>
    <w:rsid w:val="00717542"/>
    <w:rsid w:val="0079056B"/>
    <w:rsid w:val="007C67DE"/>
    <w:rsid w:val="0083168D"/>
    <w:rsid w:val="008930A0"/>
    <w:rsid w:val="00930876"/>
    <w:rsid w:val="00AC30A9"/>
    <w:rsid w:val="00B32126"/>
    <w:rsid w:val="00BC2EAA"/>
    <w:rsid w:val="00BF2B6B"/>
    <w:rsid w:val="00C83F09"/>
    <w:rsid w:val="00D03F30"/>
    <w:rsid w:val="00D14DF4"/>
    <w:rsid w:val="00D64144"/>
    <w:rsid w:val="00D8745F"/>
    <w:rsid w:val="00DA257A"/>
    <w:rsid w:val="00DA7E1D"/>
    <w:rsid w:val="00E96DA2"/>
    <w:rsid w:val="00EF6D3D"/>
    <w:rsid w:val="00F066C5"/>
    <w:rsid w:val="00FE2A36"/>
    <w:rsid w:val="00FE5772"/>
    <w:rsid w:val="00FE637E"/>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33BFB7"/>
  <w15:chartTrackingRefBased/>
  <w15:docId w15:val="{FF3D86EF-D80B-4C55-9592-3C13F18D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37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5C2"/>
    <w:pPr>
      <w:tabs>
        <w:tab w:val="center" w:pos="4680"/>
        <w:tab w:val="right" w:pos="9360"/>
      </w:tabs>
    </w:pPr>
  </w:style>
  <w:style w:type="character" w:customStyle="1" w:styleId="HeaderChar">
    <w:name w:val="Header Char"/>
    <w:basedOn w:val="DefaultParagraphFont"/>
    <w:link w:val="Header"/>
    <w:uiPriority w:val="99"/>
    <w:rsid w:val="001D05C2"/>
    <w:rPr>
      <w:sz w:val="24"/>
      <w:szCs w:val="24"/>
    </w:rPr>
  </w:style>
  <w:style w:type="paragraph" w:styleId="Footer">
    <w:name w:val="footer"/>
    <w:basedOn w:val="Normal"/>
    <w:link w:val="FooterChar"/>
    <w:uiPriority w:val="99"/>
    <w:unhideWhenUsed/>
    <w:rsid w:val="001D05C2"/>
    <w:pPr>
      <w:tabs>
        <w:tab w:val="center" w:pos="4680"/>
        <w:tab w:val="right" w:pos="9360"/>
      </w:tabs>
    </w:pPr>
  </w:style>
  <w:style w:type="character" w:customStyle="1" w:styleId="FooterChar">
    <w:name w:val="Footer Char"/>
    <w:basedOn w:val="DefaultParagraphFont"/>
    <w:link w:val="Footer"/>
    <w:uiPriority w:val="99"/>
    <w:rsid w:val="001D05C2"/>
    <w:rPr>
      <w:sz w:val="24"/>
      <w:szCs w:val="24"/>
    </w:rPr>
  </w:style>
  <w:style w:type="paragraph" w:customStyle="1" w:styleId="BasicParagraph">
    <w:name w:val="[Basic Paragraph]"/>
    <w:basedOn w:val="Normal"/>
    <w:uiPriority w:val="99"/>
    <w:rsid w:val="006500B7"/>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D64144"/>
    <w:pPr>
      <w:ind w:left="720"/>
      <w:contextualSpacing/>
    </w:pPr>
  </w:style>
  <w:style w:type="character" w:styleId="Hyperlink">
    <w:name w:val="Hyperlink"/>
    <w:basedOn w:val="DefaultParagraphFont"/>
    <w:uiPriority w:val="99"/>
    <w:unhideWhenUsed/>
    <w:rsid w:val="003D1331"/>
    <w:rPr>
      <w:color w:val="0000FF"/>
      <w:u w:val="single"/>
    </w:rPr>
  </w:style>
  <w:style w:type="paragraph" w:styleId="NoSpacing">
    <w:name w:val="No Spacing"/>
    <w:uiPriority w:val="1"/>
    <w:qFormat/>
    <w:rsid w:val="003D1331"/>
    <w:pPr>
      <w:spacing w:after="0" w:line="240" w:lineRule="auto"/>
    </w:pPr>
  </w:style>
  <w:style w:type="character" w:styleId="UnresolvedMention">
    <w:name w:val="Unresolved Mention"/>
    <w:basedOn w:val="DefaultParagraphFont"/>
    <w:uiPriority w:val="99"/>
    <w:semiHidden/>
    <w:unhideWhenUsed/>
    <w:rsid w:val="00EF6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dcme.rievent.com/a/LIVEH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y.l.minsker@christianaca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Minsker, Amy</dc:creator>
  <cp:keywords/>
  <dc:description/>
  <cp:lastModifiedBy>Minsker, Amy</cp:lastModifiedBy>
  <cp:revision>3</cp:revision>
  <cp:lastPrinted>2024-01-23T17:55:00Z</cp:lastPrinted>
  <dcterms:created xsi:type="dcterms:W3CDTF">2024-03-12T17:43:00Z</dcterms:created>
  <dcterms:modified xsi:type="dcterms:W3CDTF">2024-03-14T14:48:00Z</dcterms:modified>
</cp:coreProperties>
</file>